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FBC" w:rsidRPr="00177FBC" w:rsidRDefault="00177FBC" w:rsidP="00177FBC">
      <w:pPr>
        <w:spacing w:after="0" w:line="240" w:lineRule="auto"/>
        <w:rPr>
          <w:rFonts w:ascii="Arial" w:eastAsia="Times New Roman" w:hAnsi="Arial" w:cs="Arial"/>
          <w:color w:val="333333"/>
          <w:sz w:val="20"/>
          <w:szCs w:val="20"/>
          <w:lang w:eastAsia="ru-RU"/>
        </w:rPr>
      </w:pPr>
      <w:r w:rsidRPr="00177FBC">
        <w:rPr>
          <w:rFonts w:ascii="Arial" w:eastAsia="Times New Roman" w:hAnsi="Arial" w:cs="Arial"/>
          <w:b/>
          <w:bCs/>
          <w:color w:val="0000FF"/>
          <w:sz w:val="24"/>
          <w:szCs w:val="24"/>
          <w:lang w:eastAsia="ru-RU"/>
        </w:rPr>
        <w:t>2021 год</w:t>
      </w:r>
    </w:p>
    <w:p w:rsidR="00177FBC" w:rsidRPr="00177FBC" w:rsidRDefault="00177FBC" w:rsidP="00177FBC">
      <w:pPr>
        <w:spacing w:after="0" w:line="330" w:lineRule="atLeast"/>
        <w:rPr>
          <w:rFonts w:ascii="Arial" w:eastAsia="Times New Roman" w:hAnsi="Arial" w:cs="Arial"/>
          <w:color w:val="333333"/>
          <w:sz w:val="20"/>
          <w:szCs w:val="20"/>
          <w:lang w:eastAsia="ru-RU"/>
        </w:rPr>
      </w:pPr>
    </w:p>
    <w:p w:rsidR="00177FBC" w:rsidRPr="00177FBC" w:rsidRDefault="00177FBC" w:rsidP="00177FBC">
      <w:pPr>
        <w:spacing w:after="0" w:line="330" w:lineRule="atLeast"/>
        <w:rPr>
          <w:rFonts w:ascii="Arial" w:eastAsia="Times New Roman" w:hAnsi="Arial" w:cs="Arial"/>
          <w:color w:val="333333"/>
          <w:sz w:val="20"/>
          <w:szCs w:val="20"/>
          <w:lang w:eastAsia="ru-RU"/>
        </w:rPr>
      </w:pPr>
      <w:r w:rsidRPr="00177FBC">
        <w:rPr>
          <w:rFonts w:ascii="Arial" w:eastAsia="Times New Roman" w:hAnsi="Arial" w:cs="Arial"/>
          <w:b/>
          <w:bCs/>
          <w:color w:val="313139"/>
          <w:sz w:val="20"/>
          <w:szCs w:val="20"/>
          <w:lang w:eastAsia="ru-RU"/>
        </w:rPr>
        <w:t>1. Отделом образования Администрации  проведено аудиторское мероприятие муниципального казённого образовательного учреждения муниципального казённого образовательного учреждения «Алеховщинская средняя общеобразовательная школа» </w:t>
      </w:r>
    </w:p>
    <w:p w:rsidR="00177FBC" w:rsidRPr="00177FBC" w:rsidRDefault="00177FBC" w:rsidP="00177FBC">
      <w:pPr>
        <w:spacing w:after="0" w:line="330" w:lineRule="atLeast"/>
        <w:rPr>
          <w:rFonts w:ascii="Arial" w:eastAsia="Times New Roman" w:hAnsi="Arial" w:cs="Arial"/>
          <w:color w:val="333333"/>
          <w:sz w:val="20"/>
          <w:szCs w:val="20"/>
          <w:lang w:eastAsia="ru-RU"/>
        </w:rPr>
      </w:pPr>
      <w:r w:rsidRPr="00177FBC">
        <w:rPr>
          <w:rFonts w:ascii="Arial" w:eastAsia="Times New Roman" w:hAnsi="Arial" w:cs="Arial"/>
          <w:color w:val="313139"/>
          <w:sz w:val="20"/>
          <w:szCs w:val="20"/>
          <w:lang w:eastAsia="ru-RU"/>
        </w:rPr>
        <w:t> Тема: «Контроль за исполнением бюджетных средств на повышение средней заработной платы педагогических работников в образовательных учреждениях».</w:t>
      </w:r>
    </w:p>
    <w:p w:rsidR="00177FBC" w:rsidRPr="00177FBC" w:rsidRDefault="00177FBC" w:rsidP="00177FBC">
      <w:pPr>
        <w:spacing w:after="0" w:line="330" w:lineRule="atLeast"/>
        <w:rPr>
          <w:rFonts w:ascii="Arial" w:eastAsia="Times New Roman" w:hAnsi="Arial" w:cs="Arial"/>
          <w:color w:val="333333"/>
          <w:sz w:val="20"/>
          <w:szCs w:val="20"/>
          <w:lang w:eastAsia="ru-RU"/>
        </w:rPr>
      </w:pPr>
      <w:r w:rsidRPr="00177FBC">
        <w:rPr>
          <w:rFonts w:ascii="Arial" w:eastAsia="Times New Roman" w:hAnsi="Arial" w:cs="Arial"/>
          <w:color w:val="313139"/>
          <w:sz w:val="20"/>
          <w:szCs w:val="20"/>
          <w:lang w:eastAsia="ru-RU"/>
        </w:rPr>
        <w:t> Срок проведения аудиторского мероприятия: с 06.04.2021 года по 18.05.2021 года.</w:t>
      </w:r>
    </w:p>
    <w:p w:rsidR="00177FBC" w:rsidRPr="00177FBC" w:rsidRDefault="00177FBC" w:rsidP="00177FBC">
      <w:pPr>
        <w:spacing w:after="0" w:line="330" w:lineRule="atLeast"/>
        <w:rPr>
          <w:rFonts w:ascii="Arial" w:eastAsia="Times New Roman" w:hAnsi="Arial" w:cs="Arial"/>
          <w:color w:val="333333"/>
          <w:sz w:val="20"/>
          <w:szCs w:val="20"/>
          <w:lang w:eastAsia="ru-RU"/>
        </w:rPr>
      </w:pPr>
      <w:r w:rsidRPr="00177FBC">
        <w:rPr>
          <w:rFonts w:ascii="Arial" w:eastAsia="Times New Roman" w:hAnsi="Arial" w:cs="Arial"/>
          <w:color w:val="313139"/>
          <w:sz w:val="20"/>
          <w:szCs w:val="20"/>
          <w:lang w:eastAsia="ru-RU"/>
        </w:rPr>
        <w:t> По результатам аудиторского мероприятия выявлены нарушения: Учреждением своевременно не обновлялась информация о бюджетной смете в разделе  плановые показатели, информация о показателях   бюджетной сметы на официальном сайте bus.gov.ru в 2020 году .</w:t>
      </w:r>
    </w:p>
    <w:p w:rsidR="00177FBC" w:rsidRPr="00177FBC" w:rsidRDefault="00177FBC" w:rsidP="00177FBC">
      <w:pPr>
        <w:spacing w:after="0" w:line="330" w:lineRule="atLeast"/>
        <w:rPr>
          <w:rFonts w:ascii="Arial" w:eastAsia="Times New Roman" w:hAnsi="Arial" w:cs="Arial"/>
          <w:color w:val="333333"/>
          <w:sz w:val="20"/>
          <w:szCs w:val="20"/>
          <w:lang w:eastAsia="ru-RU"/>
        </w:rPr>
      </w:pPr>
    </w:p>
    <w:p w:rsidR="00177FBC" w:rsidRPr="00177FBC" w:rsidRDefault="00177FBC" w:rsidP="00177FBC">
      <w:pPr>
        <w:spacing w:after="0" w:line="330" w:lineRule="atLeast"/>
        <w:rPr>
          <w:rFonts w:ascii="Arial" w:eastAsia="Times New Roman" w:hAnsi="Arial" w:cs="Arial"/>
          <w:color w:val="333333"/>
          <w:sz w:val="20"/>
          <w:szCs w:val="20"/>
          <w:lang w:eastAsia="ru-RU"/>
        </w:rPr>
      </w:pPr>
      <w:r w:rsidRPr="00177FBC">
        <w:rPr>
          <w:rFonts w:ascii="Arial" w:eastAsia="Times New Roman" w:hAnsi="Arial" w:cs="Arial"/>
          <w:b/>
          <w:bCs/>
          <w:color w:val="313139"/>
          <w:sz w:val="20"/>
          <w:szCs w:val="20"/>
          <w:lang w:eastAsia="ru-RU"/>
        </w:rPr>
        <w:t>2. Информация о  проведении плановой выездной проверки  в отношении муниципального казенного дошкольного образовательного учреждения «Детский сад комбинированного вида №2 «Радуга» департаментом надзора и контроля за соблюдением законодательства в сфере образования комитета общего и профессионального образования Ленинградской области.</w:t>
      </w:r>
    </w:p>
    <w:p w:rsidR="00177FBC" w:rsidRPr="00177FBC" w:rsidRDefault="00177FBC" w:rsidP="00177FBC">
      <w:pPr>
        <w:spacing w:after="0" w:line="330" w:lineRule="atLeast"/>
        <w:rPr>
          <w:rFonts w:ascii="Arial" w:eastAsia="Times New Roman" w:hAnsi="Arial" w:cs="Arial"/>
          <w:color w:val="333333"/>
          <w:sz w:val="20"/>
          <w:szCs w:val="20"/>
          <w:lang w:eastAsia="ru-RU"/>
        </w:rPr>
      </w:pPr>
      <w:r w:rsidRPr="00177FBC">
        <w:rPr>
          <w:rFonts w:ascii="Arial" w:eastAsia="Times New Roman" w:hAnsi="Arial" w:cs="Arial"/>
          <w:color w:val="313139"/>
          <w:sz w:val="20"/>
          <w:szCs w:val="20"/>
          <w:lang w:eastAsia="ru-RU"/>
        </w:rPr>
        <w:t> Период проведения: 11.05.2021 - 20.05.2021</w:t>
      </w:r>
    </w:p>
    <w:p w:rsidR="00177FBC" w:rsidRPr="00177FBC" w:rsidRDefault="00177FBC" w:rsidP="00177FBC">
      <w:pPr>
        <w:spacing w:after="0" w:line="330" w:lineRule="atLeast"/>
        <w:rPr>
          <w:rFonts w:ascii="Arial" w:eastAsia="Times New Roman" w:hAnsi="Arial" w:cs="Arial"/>
          <w:color w:val="333333"/>
          <w:sz w:val="20"/>
          <w:szCs w:val="20"/>
          <w:lang w:eastAsia="ru-RU"/>
        </w:rPr>
      </w:pPr>
      <w:r w:rsidRPr="00177FBC">
        <w:rPr>
          <w:rFonts w:ascii="Arial" w:eastAsia="Times New Roman" w:hAnsi="Arial" w:cs="Arial"/>
          <w:color w:val="313139"/>
          <w:sz w:val="20"/>
          <w:szCs w:val="20"/>
          <w:lang w:eastAsia="ru-RU"/>
        </w:rPr>
        <w:t> Цель проверки: соблюдение требований законодательства при осуществлении образовательной деятельности муниципальным казённом дошкольным образовательным учреждением "Детский сад   комбинированного вида №2 "Радуга"</w:t>
      </w:r>
    </w:p>
    <w:p w:rsidR="00177FBC" w:rsidRPr="00177FBC" w:rsidRDefault="00177FBC" w:rsidP="00177FBC">
      <w:pPr>
        <w:spacing w:after="0" w:line="330" w:lineRule="atLeast"/>
        <w:rPr>
          <w:rFonts w:ascii="Arial" w:eastAsia="Times New Roman" w:hAnsi="Arial" w:cs="Arial"/>
          <w:color w:val="333333"/>
          <w:sz w:val="20"/>
          <w:szCs w:val="20"/>
          <w:lang w:eastAsia="ru-RU"/>
        </w:rPr>
      </w:pPr>
      <w:r w:rsidRPr="00177FBC">
        <w:rPr>
          <w:rFonts w:ascii="Arial" w:eastAsia="Times New Roman" w:hAnsi="Arial" w:cs="Arial"/>
          <w:color w:val="313139"/>
          <w:sz w:val="20"/>
          <w:szCs w:val="20"/>
          <w:lang w:eastAsia="ru-RU"/>
        </w:rPr>
        <w:t> Результат проверки: нарушения требований законодательства Российской Федерации в сфере образования устранены в ходе проверки (акт о результатах проверки  №472104795585 от 20.05.2021).  </w:t>
      </w:r>
    </w:p>
    <w:p w:rsidR="00177FBC" w:rsidRPr="00177FBC" w:rsidRDefault="00177FBC" w:rsidP="00177FBC">
      <w:pPr>
        <w:spacing w:after="0" w:line="330" w:lineRule="atLeast"/>
        <w:rPr>
          <w:rFonts w:ascii="Arial" w:eastAsia="Times New Roman" w:hAnsi="Arial" w:cs="Arial"/>
          <w:color w:val="333333"/>
          <w:sz w:val="20"/>
          <w:szCs w:val="20"/>
          <w:lang w:eastAsia="ru-RU"/>
        </w:rPr>
      </w:pPr>
    </w:p>
    <w:p w:rsidR="00177FBC" w:rsidRPr="00177FBC" w:rsidRDefault="00177FBC" w:rsidP="00177FBC">
      <w:pPr>
        <w:spacing w:after="0" w:line="330" w:lineRule="atLeast"/>
        <w:rPr>
          <w:rFonts w:ascii="Arial" w:eastAsia="Times New Roman" w:hAnsi="Arial" w:cs="Arial"/>
          <w:color w:val="333333"/>
          <w:sz w:val="20"/>
          <w:szCs w:val="20"/>
          <w:lang w:eastAsia="ru-RU"/>
        </w:rPr>
      </w:pPr>
      <w:r w:rsidRPr="00177FBC">
        <w:rPr>
          <w:rFonts w:ascii="Arial" w:eastAsia="Times New Roman" w:hAnsi="Arial" w:cs="Arial"/>
          <w:b/>
          <w:bCs/>
          <w:color w:val="313139"/>
          <w:sz w:val="20"/>
          <w:szCs w:val="20"/>
          <w:lang w:eastAsia="ru-RU"/>
        </w:rPr>
        <w:t>3.  Информация о  проведении плановой выездной проверки  в отношении муниципального казенного дошкольного образовательного учреждения «Детский сад комбинированного вида №3 «Светлячок» департаментом надзора и контроля за соблюдением законодательства в сфере образования комитета общего и профессионального образования Ленинградской области.</w:t>
      </w:r>
    </w:p>
    <w:p w:rsidR="00177FBC" w:rsidRPr="00177FBC" w:rsidRDefault="00177FBC" w:rsidP="00177FBC">
      <w:pPr>
        <w:spacing w:after="0" w:line="330" w:lineRule="atLeast"/>
        <w:rPr>
          <w:rFonts w:ascii="Arial" w:eastAsia="Times New Roman" w:hAnsi="Arial" w:cs="Arial"/>
          <w:color w:val="333333"/>
          <w:sz w:val="20"/>
          <w:szCs w:val="20"/>
          <w:lang w:eastAsia="ru-RU"/>
        </w:rPr>
      </w:pPr>
      <w:r w:rsidRPr="00177FBC">
        <w:rPr>
          <w:rFonts w:ascii="Arial" w:eastAsia="Times New Roman" w:hAnsi="Arial" w:cs="Arial"/>
          <w:color w:val="313139"/>
          <w:sz w:val="20"/>
          <w:szCs w:val="20"/>
          <w:lang w:eastAsia="ru-RU"/>
        </w:rPr>
        <w:t> Период проведения: 11.05.2021 - 24.05.2021</w:t>
      </w:r>
    </w:p>
    <w:p w:rsidR="00177FBC" w:rsidRPr="00177FBC" w:rsidRDefault="00177FBC" w:rsidP="00177FBC">
      <w:pPr>
        <w:spacing w:after="0" w:line="330" w:lineRule="atLeast"/>
        <w:rPr>
          <w:rFonts w:ascii="Arial" w:eastAsia="Times New Roman" w:hAnsi="Arial" w:cs="Arial"/>
          <w:color w:val="333333"/>
          <w:sz w:val="20"/>
          <w:szCs w:val="20"/>
          <w:lang w:eastAsia="ru-RU"/>
        </w:rPr>
      </w:pPr>
      <w:r w:rsidRPr="00177FBC">
        <w:rPr>
          <w:rFonts w:ascii="Arial" w:eastAsia="Times New Roman" w:hAnsi="Arial" w:cs="Arial"/>
          <w:color w:val="313139"/>
          <w:sz w:val="20"/>
          <w:szCs w:val="20"/>
          <w:lang w:eastAsia="ru-RU"/>
        </w:rPr>
        <w:t> Цель проверки: соблюдение требований законодательства при осуществлении образовательной деятельности муниципальным казённом дошкольным образовательным учреждением "Детский сад   комбинированного вида №3 "Светлячок"</w:t>
      </w:r>
    </w:p>
    <w:p w:rsidR="00177FBC" w:rsidRPr="00177FBC" w:rsidRDefault="00177FBC" w:rsidP="00177FBC">
      <w:pPr>
        <w:spacing w:after="0" w:line="330" w:lineRule="atLeast"/>
        <w:rPr>
          <w:rFonts w:ascii="Arial" w:eastAsia="Times New Roman" w:hAnsi="Arial" w:cs="Arial"/>
          <w:color w:val="333333"/>
          <w:sz w:val="20"/>
          <w:szCs w:val="20"/>
          <w:lang w:eastAsia="ru-RU"/>
        </w:rPr>
      </w:pPr>
      <w:r w:rsidRPr="00177FBC">
        <w:rPr>
          <w:rFonts w:ascii="Arial" w:eastAsia="Times New Roman" w:hAnsi="Arial" w:cs="Arial"/>
          <w:color w:val="313139"/>
          <w:sz w:val="20"/>
          <w:szCs w:val="20"/>
          <w:lang w:eastAsia="ru-RU"/>
        </w:rPr>
        <w:t> Результат проверки: выявлены нарушения требований законодательства Российской Федерации в сфере образования (акт о результатах проверки  №472104795612 от 24.05.2021). Даны рекомендации об   устранении выявленных нарушений в срок до 19 ноября 2021 года.</w:t>
      </w:r>
    </w:p>
    <w:p w:rsidR="00177FBC" w:rsidRPr="00177FBC" w:rsidRDefault="00177FBC" w:rsidP="00177FBC">
      <w:pPr>
        <w:spacing w:after="0" w:line="330" w:lineRule="atLeast"/>
        <w:rPr>
          <w:rFonts w:ascii="Arial" w:eastAsia="Times New Roman" w:hAnsi="Arial" w:cs="Arial"/>
          <w:color w:val="333333"/>
          <w:sz w:val="20"/>
          <w:szCs w:val="20"/>
          <w:lang w:eastAsia="ru-RU"/>
        </w:rPr>
      </w:pPr>
    </w:p>
    <w:p w:rsidR="00177FBC" w:rsidRPr="00177FBC" w:rsidRDefault="00177FBC" w:rsidP="00177FBC">
      <w:pPr>
        <w:spacing w:after="0" w:line="330" w:lineRule="atLeast"/>
        <w:rPr>
          <w:rFonts w:ascii="Arial" w:eastAsia="Times New Roman" w:hAnsi="Arial" w:cs="Arial"/>
          <w:color w:val="333333"/>
          <w:sz w:val="20"/>
          <w:szCs w:val="20"/>
          <w:lang w:eastAsia="ru-RU"/>
        </w:rPr>
      </w:pPr>
      <w:r w:rsidRPr="00177FBC">
        <w:rPr>
          <w:rFonts w:ascii="Arial" w:eastAsia="Times New Roman" w:hAnsi="Arial" w:cs="Arial"/>
          <w:b/>
          <w:bCs/>
          <w:color w:val="313139"/>
          <w:sz w:val="20"/>
          <w:szCs w:val="20"/>
          <w:lang w:eastAsia="ru-RU"/>
        </w:rPr>
        <w:t>4. Информация о  проведении плановой выездной проверки  в отношении муниципального казенного дошкольного образовательного учреждения «Детский сад комбинированного вида №7» департаментом надзора и контроля за соблюдением законодательства в сфере образования комитета общего и профессионального образования Ленинградской области.</w:t>
      </w:r>
    </w:p>
    <w:p w:rsidR="00177FBC" w:rsidRPr="00177FBC" w:rsidRDefault="00177FBC" w:rsidP="00177FBC">
      <w:pPr>
        <w:spacing w:after="0" w:line="330" w:lineRule="atLeast"/>
        <w:rPr>
          <w:rFonts w:ascii="Arial" w:eastAsia="Times New Roman" w:hAnsi="Arial" w:cs="Arial"/>
          <w:color w:val="333333"/>
          <w:sz w:val="20"/>
          <w:szCs w:val="20"/>
          <w:lang w:eastAsia="ru-RU"/>
        </w:rPr>
      </w:pPr>
      <w:r w:rsidRPr="00177FBC">
        <w:rPr>
          <w:rFonts w:ascii="Arial" w:eastAsia="Times New Roman" w:hAnsi="Arial" w:cs="Arial"/>
          <w:color w:val="313139"/>
          <w:sz w:val="20"/>
          <w:szCs w:val="20"/>
          <w:lang w:eastAsia="ru-RU"/>
        </w:rPr>
        <w:t> Период проведения: 13.05.2021 - 26.05.2021</w:t>
      </w:r>
    </w:p>
    <w:p w:rsidR="00177FBC" w:rsidRPr="00177FBC" w:rsidRDefault="00177FBC" w:rsidP="00177FBC">
      <w:pPr>
        <w:spacing w:after="0" w:line="330" w:lineRule="atLeast"/>
        <w:rPr>
          <w:rFonts w:ascii="Arial" w:eastAsia="Times New Roman" w:hAnsi="Arial" w:cs="Arial"/>
          <w:color w:val="333333"/>
          <w:sz w:val="20"/>
          <w:szCs w:val="20"/>
          <w:lang w:eastAsia="ru-RU"/>
        </w:rPr>
      </w:pPr>
      <w:r w:rsidRPr="00177FBC">
        <w:rPr>
          <w:rFonts w:ascii="Arial" w:eastAsia="Times New Roman" w:hAnsi="Arial" w:cs="Arial"/>
          <w:color w:val="313139"/>
          <w:sz w:val="20"/>
          <w:szCs w:val="20"/>
          <w:lang w:eastAsia="ru-RU"/>
        </w:rPr>
        <w:lastRenderedPageBreak/>
        <w:t> Цель проверки: соблюдение требований законодательства при осуществлении образовательной деятельности муниципальным казённом дошкольным образовательным учреждением "Детский сад   комбинированного вида №7"</w:t>
      </w:r>
    </w:p>
    <w:p w:rsidR="00177FBC" w:rsidRPr="00177FBC" w:rsidRDefault="00177FBC" w:rsidP="00177FBC">
      <w:pPr>
        <w:spacing w:after="0" w:line="330" w:lineRule="atLeast"/>
        <w:rPr>
          <w:rFonts w:ascii="Arial" w:eastAsia="Times New Roman" w:hAnsi="Arial" w:cs="Arial"/>
          <w:color w:val="333333"/>
          <w:sz w:val="20"/>
          <w:szCs w:val="20"/>
          <w:lang w:eastAsia="ru-RU"/>
        </w:rPr>
      </w:pPr>
      <w:r w:rsidRPr="00177FBC">
        <w:rPr>
          <w:rFonts w:ascii="Arial" w:eastAsia="Times New Roman" w:hAnsi="Arial" w:cs="Arial"/>
          <w:color w:val="313139"/>
          <w:sz w:val="20"/>
          <w:szCs w:val="20"/>
          <w:lang w:eastAsia="ru-RU"/>
        </w:rPr>
        <w:t> Результат проверки: выявлены нарушения требований законодательства Российской Федерации в сфере образования (акт о результатах проверки  №472104795646 от 26.05.2021). Даны рекомендации об   устранении выявленных нарушений в срок до 26 ноября 2021 года. </w:t>
      </w:r>
    </w:p>
    <w:p w:rsidR="00177FBC" w:rsidRPr="00177FBC" w:rsidRDefault="00177FBC" w:rsidP="00177FBC">
      <w:pPr>
        <w:spacing w:after="0" w:line="330" w:lineRule="atLeast"/>
        <w:rPr>
          <w:rFonts w:ascii="Arial" w:eastAsia="Times New Roman" w:hAnsi="Arial" w:cs="Arial"/>
          <w:color w:val="333333"/>
          <w:sz w:val="20"/>
          <w:szCs w:val="20"/>
          <w:lang w:eastAsia="ru-RU"/>
        </w:rPr>
      </w:pPr>
    </w:p>
    <w:p w:rsidR="00177FBC" w:rsidRPr="00177FBC" w:rsidRDefault="00177FBC" w:rsidP="00177FBC">
      <w:pPr>
        <w:spacing w:after="0" w:line="330" w:lineRule="atLeast"/>
        <w:rPr>
          <w:rFonts w:ascii="Arial" w:eastAsia="Times New Roman" w:hAnsi="Arial" w:cs="Arial"/>
          <w:color w:val="333333"/>
          <w:sz w:val="20"/>
          <w:szCs w:val="20"/>
          <w:lang w:eastAsia="ru-RU"/>
        </w:rPr>
      </w:pPr>
      <w:r w:rsidRPr="00177FBC">
        <w:rPr>
          <w:rFonts w:ascii="Arial" w:eastAsia="Times New Roman" w:hAnsi="Arial" w:cs="Arial"/>
          <w:b/>
          <w:bCs/>
          <w:color w:val="313139"/>
          <w:sz w:val="20"/>
          <w:szCs w:val="20"/>
          <w:lang w:eastAsia="ru-RU"/>
        </w:rPr>
        <w:t>5. Внешняя проверка целевого использования средств субвенций на выполнение отдельных государственных полномочий Ленинградской области в области архивного дела за 2020 год проводилась 17 июня 2021 года.</w:t>
      </w:r>
    </w:p>
    <w:p w:rsidR="00177FBC" w:rsidRPr="00177FBC" w:rsidRDefault="00177FBC" w:rsidP="00177FBC">
      <w:pPr>
        <w:spacing w:after="0" w:line="330" w:lineRule="atLeast"/>
        <w:rPr>
          <w:rFonts w:ascii="Arial" w:eastAsia="Times New Roman" w:hAnsi="Arial" w:cs="Arial"/>
          <w:color w:val="333333"/>
          <w:sz w:val="20"/>
          <w:szCs w:val="20"/>
          <w:lang w:eastAsia="ru-RU"/>
        </w:rPr>
      </w:pPr>
      <w:r w:rsidRPr="00177FBC">
        <w:rPr>
          <w:rFonts w:ascii="Arial" w:eastAsia="Times New Roman" w:hAnsi="Arial" w:cs="Arial"/>
          <w:color w:val="313139"/>
          <w:sz w:val="20"/>
          <w:szCs w:val="20"/>
          <w:lang w:eastAsia="ru-RU"/>
        </w:rPr>
        <w:t> Нецелевое использование средств субвенций не выявлено.</w:t>
      </w:r>
    </w:p>
    <w:p w:rsidR="00177FBC" w:rsidRPr="00177FBC" w:rsidRDefault="00177FBC" w:rsidP="00177FBC">
      <w:pPr>
        <w:spacing w:after="0" w:line="330" w:lineRule="atLeast"/>
        <w:rPr>
          <w:rFonts w:ascii="Arial" w:eastAsia="Times New Roman" w:hAnsi="Arial" w:cs="Arial"/>
          <w:color w:val="333333"/>
          <w:sz w:val="20"/>
          <w:szCs w:val="20"/>
          <w:lang w:eastAsia="ru-RU"/>
        </w:rPr>
      </w:pPr>
    </w:p>
    <w:p w:rsidR="00177FBC" w:rsidRPr="00177FBC" w:rsidRDefault="00177FBC" w:rsidP="00177FBC">
      <w:pPr>
        <w:spacing w:after="0" w:line="330" w:lineRule="atLeast"/>
        <w:rPr>
          <w:rFonts w:ascii="Arial" w:eastAsia="Times New Roman" w:hAnsi="Arial" w:cs="Arial"/>
          <w:color w:val="333333"/>
          <w:sz w:val="20"/>
          <w:szCs w:val="20"/>
          <w:lang w:eastAsia="ru-RU"/>
        </w:rPr>
      </w:pPr>
      <w:r w:rsidRPr="00177FBC">
        <w:rPr>
          <w:rFonts w:ascii="Arial" w:eastAsia="Times New Roman" w:hAnsi="Arial" w:cs="Arial"/>
          <w:b/>
          <w:bCs/>
          <w:color w:val="313139"/>
          <w:sz w:val="20"/>
          <w:szCs w:val="20"/>
          <w:lang w:eastAsia="ru-RU"/>
        </w:rPr>
        <w:t>6. Информация  по результатам проведенного аудиторского мероприятия муниципального казённого образовательного учреждения «Алеховщинская средняя общеобразовательная школа». Отделом образования Администрации муниципального образования Лодейнопольский  муниципальный район Ленинградской области   проведено аудиторское мероприятие муниципального казённого образовательного учреждения «Алеховщинская средняя общеобразовательная школа» по теме: «Контроль за исполнением бюджетных средств на повышение средней заработной платы педагогических работников в дошкольных образовательных учреждениях».</w:t>
      </w:r>
    </w:p>
    <w:p w:rsidR="00177FBC" w:rsidRPr="00177FBC" w:rsidRDefault="00177FBC" w:rsidP="00177FBC">
      <w:pPr>
        <w:spacing w:after="0" w:line="330" w:lineRule="atLeast"/>
        <w:rPr>
          <w:rFonts w:ascii="Arial" w:eastAsia="Times New Roman" w:hAnsi="Arial" w:cs="Arial"/>
          <w:color w:val="333333"/>
          <w:sz w:val="20"/>
          <w:szCs w:val="20"/>
          <w:lang w:eastAsia="ru-RU"/>
        </w:rPr>
      </w:pPr>
      <w:r w:rsidRPr="00177FBC">
        <w:rPr>
          <w:rFonts w:ascii="Arial" w:eastAsia="Times New Roman" w:hAnsi="Arial" w:cs="Arial"/>
          <w:color w:val="313139"/>
          <w:sz w:val="20"/>
          <w:szCs w:val="20"/>
          <w:lang w:eastAsia="ru-RU"/>
        </w:rPr>
        <w:t> Срок проведения: 10.06.2021г.-02.07.2021г.</w:t>
      </w:r>
    </w:p>
    <w:p w:rsidR="00177FBC" w:rsidRPr="00177FBC" w:rsidRDefault="00177FBC" w:rsidP="00177FBC">
      <w:pPr>
        <w:spacing w:after="0" w:line="330" w:lineRule="atLeast"/>
        <w:rPr>
          <w:rFonts w:ascii="Arial" w:eastAsia="Times New Roman" w:hAnsi="Arial" w:cs="Arial"/>
          <w:color w:val="333333"/>
          <w:sz w:val="20"/>
          <w:szCs w:val="20"/>
          <w:lang w:eastAsia="ru-RU"/>
        </w:rPr>
      </w:pPr>
      <w:r w:rsidRPr="00177FBC">
        <w:rPr>
          <w:rFonts w:ascii="Arial" w:eastAsia="Times New Roman" w:hAnsi="Arial" w:cs="Arial"/>
          <w:color w:val="313139"/>
          <w:sz w:val="20"/>
          <w:szCs w:val="20"/>
          <w:lang w:eastAsia="ru-RU"/>
        </w:rPr>
        <w:t> Основание: план внутреннего финансового аудита на 2021 год.</w:t>
      </w:r>
    </w:p>
    <w:p w:rsidR="00177FBC" w:rsidRPr="00177FBC" w:rsidRDefault="00177FBC" w:rsidP="00177FBC">
      <w:pPr>
        <w:spacing w:after="0" w:line="330" w:lineRule="atLeast"/>
        <w:rPr>
          <w:rFonts w:ascii="Arial" w:eastAsia="Times New Roman" w:hAnsi="Arial" w:cs="Arial"/>
          <w:color w:val="333333"/>
          <w:sz w:val="20"/>
          <w:szCs w:val="20"/>
          <w:lang w:eastAsia="ru-RU"/>
        </w:rPr>
      </w:pPr>
      <w:r w:rsidRPr="00177FBC">
        <w:rPr>
          <w:rFonts w:ascii="Arial" w:eastAsia="Times New Roman" w:hAnsi="Arial" w:cs="Arial"/>
          <w:color w:val="313139"/>
          <w:sz w:val="20"/>
          <w:szCs w:val="20"/>
          <w:lang w:eastAsia="ru-RU"/>
        </w:rPr>
        <w:t> По результатам аудиторского мероприятия выявлены основные виды нарушений: нарушение трудового законодательства в части статьи 60.1 и ст. 60.2. ТК РФ.</w:t>
      </w:r>
    </w:p>
    <w:p w:rsidR="00177FBC" w:rsidRPr="00177FBC" w:rsidRDefault="00177FBC" w:rsidP="00177FBC">
      <w:pPr>
        <w:spacing w:after="0" w:line="330" w:lineRule="atLeast"/>
        <w:rPr>
          <w:rFonts w:ascii="Arial" w:eastAsia="Times New Roman" w:hAnsi="Arial" w:cs="Arial"/>
          <w:color w:val="333333"/>
          <w:sz w:val="20"/>
          <w:szCs w:val="20"/>
          <w:lang w:eastAsia="ru-RU"/>
        </w:rPr>
      </w:pPr>
    </w:p>
    <w:p w:rsidR="00177FBC" w:rsidRPr="00177FBC" w:rsidRDefault="00177FBC" w:rsidP="00177FBC">
      <w:pPr>
        <w:spacing w:after="0" w:line="330" w:lineRule="atLeast"/>
        <w:rPr>
          <w:rFonts w:ascii="Arial" w:eastAsia="Times New Roman" w:hAnsi="Arial" w:cs="Arial"/>
          <w:color w:val="333333"/>
          <w:sz w:val="20"/>
          <w:szCs w:val="20"/>
          <w:lang w:eastAsia="ru-RU"/>
        </w:rPr>
      </w:pPr>
      <w:r w:rsidRPr="00177FBC">
        <w:rPr>
          <w:rFonts w:ascii="Arial" w:eastAsia="Times New Roman" w:hAnsi="Arial" w:cs="Arial"/>
          <w:b/>
          <w:bCs/>
          <w:color w:val="313139"/>
          <w:sz w:val="20"/>
          <w:szCs w:val="20"/>
          <w:lang w:eastAsia="ru-RU"/>
        </w:rPr>
        <w:t>7. Информация  по результатам проведенного аудиторского мероприятия МКДОУ «Детский сад комбинированного вида №3 «Светлячок». ​​​​​​​Отделом образования Администрации муниципального образования Лодейнопольский муниципальный район Ленинградской области проведено аудиторское мероприятие МКДОУ «Детский сад комбинированного вида №3 «Светлячок» по теме: «Проверка финансово-хозяйственной деятельности учреждения и контроль по использованию бюджетных средств».</w:t>
      </w:r>
    </w:p>
    <w:p w:rsidR="00177FBC" w:rsidRPr="00177FBC" w:rsidRDefault="00177FBC" w:rsidP="00177FBC">
      <w:pPr>
        <w:spacing w:after="0" w:line="330" w:lineRule="atLeast"/>
        <w:rPr>
          <w:rFonts w:ascii="Arial" w:eastAsia="Times New Roman" w:hAnsi="Arial" w:cs="Arial"/>
          <w:color w:val="333333"/>
          <w:sz w:val="20"/>
          <w:szCs w:val="20"/>
          <w:lang w:eastAsia="ru-RU"/>
        </w:rPr>
      </w:pPr>
      <w:r w:rsidRPr="00177FBC">
        <w:rPr>
          <w:rFonts w:ascii="Arial" w:eastAsia="Times New Roman" w:hAnsi="Arial" w:cs="Arial"/>
          <w:color w:val="313139"/>
          <w:sz w:val="20"/>
          <w:szCs w:val="20"/>
          <w:lang w:eastAsia="ru-RU"/>
        </w:rPr>
        <w:t> Срок проведения: 20.09.2021г.-15.10.2021г.</w:t>
      </w:r>
    </w:p>
    <w:p w:rsidR="00177FBC" w:rsidRPr="00177FBC" w:rsidRDefault="00177FBC" w:rsidP="00177FBC">
      <w:pPr>
        <w:spacing w:after="0" w:line="330" w:lineRule="atLeast"/>
        <w:rPr>
          <w:rFonts w:ascii="Arial" w:eastAsia="Times New Roman" w:hAnsi="Arial" w:cs="Arial"/>
          <w:color w:val="333333"/>
          <w:sz w:val="20"/>
          <w:szCs w:val="20"/>
          <w:lang w:eastAsia="ru-RU"/>
        </w:rPr>
      </w:pPr>
      <w:r w:rsidRPr="00177FBC">
        <w:rPr>
          <w:rFonts w:ascii="Arial" w:eastAsia="Times New Roman" w:hAnsi="Arial" w:cs="Arial"/>
          <w:color w:val="313139"/>
          <w:sz w:val="20"/>
          <w:szCs w:val="20"/>
          <w:lang w:eastAsia="ru-RU"/>
        </w:rPr>
        <w:t> Основание: план внутреннего финансового аудита на 2021 год.</w:t>
      </w:r>
    </w:p>
    <w:p w:rsidR="00177FBC" w:rsidRPr="00177FBC" w:rsidRDefault="00177FBC" w:rsidP="00177FBC">
      <w:pPr>
        <w:spacing w:after="0" w:line="330" w:lineRule="atLeast"/>
        <w:rPr>
          <w:rFonts w:ascii="Arial" w:eastAsia="Times New Roman" w:hAnsi="Arial" w:cs="Arial"/>
          <w:color w:val="333333"/>
          <w:sz w:val="20"/>
          <w:szCs w:val="20"/>
          <w:lang w:eastAsia="ru-RU"/>
        </w:rPr>
      </w:pPr>
      <w:r w:rsidRPr="00177FBC">
        <w:rPr>
          <w:rFonts w:ascii="Arial" w:eastAsia="Times New Roman" w:hAnsi="Arial" w:cs="Arial"/>
          <w:color w:val="313139"/>
          <w:sz w:val="20"/>
          <w:szCs w:val="20"/>
          <w:lang w:eastAsia="ru-RU"/>
        </w:rPr>
        <w:t> По результатам аудиторского мероприятия выявлены основные виды нарушений: нарушение трудового законодательства в части статьи 57 ТК РФ, в трудовом договоре не прописаны условия труда на   рабочем месте.</w:t>
      </w:r>
    </w:p>
    <w:p w:rsidR="00177FBC" w:rsidRPr="00177FBC" w:rsidRDefault="00177FBC" w:rsidP="00177FBC">
      <w:pPr>
        <w:spacing w:after="0" w:line="330" w:lineRule="atLeast"/>
        <w:rPr>
          <w:rFonts w:ascii="Arial" w:eastAsia="Times New Roman" w:hAnsi="Arial" w:cs="Arial"/>
          <w:b/>
          <w:bCs/>
          <w:color w:val="313139"/>
          <w:sz w:val="20"/>
          <w:szCs w:val="20"/>
          <w:lang w:eastAsia="ru-RU"/>
        </w:rPr>
      </w:pPr>
    </w:p>
    <w:p w:rsidR="00177FBC" w:rsidRPr="00177FBC" w:rsidRDefault="00177FBC" w:rsidP="00177FBC">
      <w:pPr>
        <w:spacing w:after="0" w:line="330" w:lineRule="atLeast"/>
        <w:rPr>
          <w:rFonts w:ascii="Arial" w:eastAsia="Times New Roman" w:hAnsi="Arial" w:cs="Arial"/>
          <w:b/>
          <w:bCs/>
          <w:color w:val="313139"/>
          <w:sz w:val="20"/>
          <w:szCs w:val="20"/>
          <w:lang w:eastAsia="ru-RU"/>
        </w:rPr>
      </w:pPr>
      <w:r w:rsidRPr="00177FBC">
        <w:rPr>
          <w:rFonts w:ascii="Arial" w:eastAsia="Times New Roman" w:hAnsi="Arial" w:cs="Arial"/>
          <w:b/>
          <w:bCs/>
          <w:color w:val="313139"/>
          <w:sz w:val="20"/>
          <w:szCs w:val="20"/>
          <w:lang w:eastAsia="ru-RU"/>
        </w:rPr>
        <w:t>8. Информация  по результатам проведенного аудиторского мероприятия МБДОУ «Детский сад комбинированного вида №2 «Радуга»</w:t>
      </w:r>
    </w:p>
    <w:p w:rsidR="00177FBC" w:rsidRPr="00177FBC" w:rsidRDefault="00177FBC" w:rsidP="00177FBC">
      <w:pPr>
        <w:spacing w:after="0" w:line="330" w:lineRule="atLeast"/>
        <w:rPr>
          <w:rFonts w:ascii="Arial" w:eastAsia="Times New Roman" w:hAnsi="Arial" w:cs="Arial"/>
          <w:color w:val="313139"/>
          <w:sz w:val="20"/>
          <w:szCs w:val="20"/>
          <w:lang w:eastAsia="ru-RU"/>
        </w:rPr>
      </w:pPr>
      <w:r w:rsidRPr="00177FBC">
        <w:rPr>
          <w:rFonts w:ascii="Arial" w:eastAsia="Times New Roman" w:hAnsi="Arial" w:cs="Arial"/>
          <w:color w:val="313139"/>
          <w:sz w:val="20"/>
          <w:szCs w:val="20"/>
          <w:lang w:eastAsia="ru-RU"/>
        </w:rPr>
        <w:t>Срок проведения: 15.11.2021г.-10.12.2021г.</w:t>
      </w:r>
    </w:p>
    <w:p w:rsidR="00177FBC" w:rsidRPr="00177FBC" w:rsidRDefault="00177FBC" w:rsidP="00177FBC">
      <w:pPr>
        <w:spacing w:after="0" w:line="330" w:lineRule="atLeast"/>
        <w:rPr>
          <w:rFonts w:ascii="Arial" w:eastAsia="Times New Roman" w:hAnsi="Arial" w:cs="Arial"/>
          <w:color w:val="313139"/>
          <w:sz w:val="20"/>
          <w:szCs w:val="20"/>
          <w:lang w:eastAsia="ru-RU"/>
        </w:rPr>
      </w:pPr>
      <w:r w:rsidRPr="00177FBC">
        <w:rPr>
          <w:rFonts w:ascii="Arial" w:eastAsia="Times New Roman" w:hAnsi="Arial" w:cs="Arial"/>
          <w:color w:val="313139"/>
          <w:sz w:val="20"/>
          <w:szCs w:val="20"/>
          <w:lang w:eastAsia="ru-RU"/>
        </w:rPr>
        <w:t>Основание: план внутреннего финансового аудита на 2021 год.</w:t>
      </w:r>
    </w:p>
    <w:p w:rsidR="00177FBC" w:rsidRPr="00177FBC" w:rsidRDefault="00177FBC" w:rsidP="00177FBC">
      <w:pPr>
        <w:spacing w:after="0" w:line="330" w:lineRule="atLeast"/>
        <w:rPr>
          <w:rFonts w:ascii="Arial" w:eastAsia="Times New Roman" w:hAnsi="Arial" w:cs="Arial"/>
          <w:color w:val="313139"/>
          <w:sz w:val="20"/>
          <w:szCs w:val="20"/>
          <w:lang w:eastAsia="ru-RU"/>
        </w:rPr>
      </w:pPr>
      <w:r w:rsidRPr="00177FBC">
        <w:rPr>
          <w:rFonts w:ascii="Arial" w:eastAsia="Times New Roman" w:hAnsi="Arial" w:cs="Arial"/>
          <w:color w:val="313139"/>
          <w:sz w:val="20"/>
          <w:szCs w:val="20"/>
          <w:lang w:eastAsia="ru-RU"/>
        </w:rPr>
        <w:t>Отделом образования Администрации муниципального образования Лодейнопольский муниципальный район Ленинградской области проведено аудиторское мероприятие МБДОУ «Детский сад комбинированного вида №2 «Радуга» по теме: «Проверка финансово-хозяйственной деятельности учреждения и контроль по использованию бюджетных средств».</w:t>
      </w:r>
    </w:p>
    <w:p w:rsidR="00177FBC" w:rsidRPr="00177FBC" w:rsidRDefault="00177FBC" w:rsidP="00177FBC">
      <w:pPr>
        <w:spacing w:after="0" w:line="330" w:lineRule="atLeast"/>
        <w:rPr>
          <w:rFonts w:ascii="Arial" w:eastAsia="Times New Roman" w:hAnsi="Arial" w:cs="Arial"/>
          <w:color w:val="313139"/>
          <w:sz w:val="20"/>
          <w:szCs w:val="20"/>
          <w:lang w:eastAsia="ru-RU"/>
        </w:rPr>
      </w:pPr>
      <w:r w:rsidRPr="00177FBC">
        <w:rPr>
          <w:rFonts w:ascii="Arial" w:eastAsia="Times New Roman" w:hAnsi="Arial" w:cs="Arial"/>
          <w:color w:val="313139"/>
          <w:sz w:val="20"/>
          <w:szCs w:val="20"/>
          <w:lang w:eastAsia="ru-RU"/>
        </w:rPr>
        <w:t>По результатам аудиторского мероприятия выявлено не своевременное размещение информации на сайте www.bus.gov.ru .</w:t>
      </w:r>
    </w:p>
    <w:p w:rsidR="00177FBC" w:rsidRPr="00177FBC" w:rsidRDefault="00177FBC" w:rsidP="00177FBC">
      <w:pPr>
        <w:spacing w:after="0" w:line="330" w:lineRule="atLeast"/>
        <w:rPr>
          <w:rFonts w:ascii="Arial" w:eastAsia="Times New Roman" w:hAnsi="Arial" w:cs="Arial"/>
          <w:b/>
          <w:bCs/>
          <w:color w:val="313139"/>
          <w:sz w:val="20"/>
          <w:szCs w:val="20"/>
          <w:lang w:eastAsia="ru-RU"/>
        </w:rPr>
      </w:pPr>
    </w:p>
    <w:p w:rsidR="00177FBC" w:rsidRPr="00177FBC" w:rsidRDefault="00177FBC" w:rsidP="00177FBC">
      <w:pPr>
        <w:spacing w:after="0" w:line="330" w:lineRule="atLeast"/>
        <w:rPr>
          <w:rFonts w:ascii="Arial" w:eastAsia="Times New Roman" w:hAnsi="Arial" w:cs="Arial"/>
          <w:b/>
          <w:bCs/>
          <w:color w:val="313139"/>
          <w:sz w:val="20"/>
          <w:szCs w:val="20"/>
          <w:lang w:eastAsia="ru-RU"/>
        </w:rPr>
      </w:pPr>
    </w:p>
    <w:p w:rsidR="00177FBC" w:rsidRPr="00177FBC" w:rsidRDefault="00177FBC" w:rsidP="00177FBC">
      <w:pPr>
        <w:spacing w:after="0" w:line="330" w:lineRule="atLeast"/>
        <w:rPr>
          <w:rFonts w:ascii="Arial" w:eastAsia="Times New Roman" w:hAnsi="Arial" w:cs="Arial"/>
          <w:b/>
          <w:bCs/>
          <w:color w:val="313139"/>
          <w:sz w:val="20"/>
          <w:szCs w:val="20"/>
          <w:lang w:eastAsia="ru-RU"/>
        </w:rPr>
      </w:pPr>
      <w:r w:rsidRPr="00177FBC">
        <w:rPr>
          <w:rFonts w:ascii="Arial" w:eastAsia="Times New Roman" w:hAnsi="Arial" w:cs="Arial"/>
          <w:b/>
          <w:bCs/>
          <w:color w:val="0000FF"/>
          <w:sz w:val="20"/>
          <w:szCs w:val="20"/>
          <w:shd w:val="clear" w:color="auto" w:fill="FFFFFF"/>
          <w:lang w:eastAsia="ru-RU"/>
        </w:rPr>
        <w:t>2020 год</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13139"/>
          <w:sz w:val="20"/>
          <w:szCs w:val="20"/>
          <w:lang w:eastAsia="ru-RU"/>
        </w:rPr>
        <w:t>1. Отделом образования Администрации муниципального образования Лодейнопольский  муниципальный район Ленинградской области   проведена аудиторская проверка муниципального бюджетного дошкольного образовательного учреждения «Детский сад комбинированного вида» №2 «Радуга»   </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13139"/>
          <w:sz w:val="20"/>
          <w:szCs w:val="20"/>
          <w:lang w:eastAsia="ru-RU"/>
        </w:rPr>
        <w:t>Тема: «Исполнение муниципального задания» за 2019 год.</w:t>
      </w:r>
    </w:p>
    <w:p w:rsidR="00177FBC" w:rsidRPr="00177FBC" w:rsidRDefault="00177FBC" w:rsidP="00177FBC">
      <w:pPr>
        <w:spacing w:after="0" w:line="240" w:lineRule="auto"/>
        <w:jc w:val="both"/>
        <w:rPr>
          <w:rFonts w:ascii="Arial" w:eastAsia="Times New Roman" w:hAnsi="Arial" w:cs="Arial"/>
          <w:b/>
          <w:bCs/>
          <w:color w:val="333333"/>
          <w:sz w:val="20"/>
          <w:szCs w:val="20"/>
          <w:lang w:eastAsia="ru-RU"/>
        </w:rPr>
      </w:pPr>
      <w:r w:rsidRPr="00177FBC">
        <w:rPr>
          <w:rFonts w:ascii="Arial" w:eastAsia="Times New Roman" w:hAnsi="Arial" w:cs="Arial"/>
          <w:b/>
          <w:bCs/>
          <w:color w:val="313139"/>
          <w:sz w:val="20"/>
          <w:szCs w:val="20"/>
          <w:lang w:eastAsia="ru-RU"/>
        </w:rPr>
        <w:t>Срок проведения аудиторской проверки: с 27.01.2020 по 21.02.2020 г.</w:t>
      </w:r>
    </w:p>
    <w:p w:rsidR="00177FBC" w:rsidRPr="00177FBC" w:rsidRDefault="00177FBC" w:rsidP="00177FBC">
      <w:pPr>
        <w:spacing w:after="0" w:line="240" w:lineRule="auto"/>
        <w:jc w:val="both"/>
        <w:rPr>
          <w:rFonts w:ascii="Arial" w:eastAsia="Times New Roman" w:hAnsi="Arial" w:cs="Arial"/>
          <w:b/>
          <w:bCs/>
          <w:color w:val="333333"/>
          <w:sz w:val="20"/>
          <w:szCs w:val="20"/>
          <w:lang w:eastAsia="ru-RU"/>
        </w:rPr>
      </w:pPr>
      <w:r w:rsidRPr="00177FBC">
        <w:rPr>
          <w:rFonts w:ascii="Arial" w:eastAsia="Times New Roman" w:hAnsi="Arial" w:cs="Arial"/>
          <w:b/>
          <w:bCs/>
          <w:color w:val="313139"/>
          <w:sz w:val="20"/>
          <w:szCs w:val="20"/>
          <w:lang w:eastAsia="ru-RU"/>
        </w:rPr>
        <w:t>По результатам проверки: выявлены основные виды нарушений:</w:t>
      </w:r>
    </w:p>
    <w:p w:rsidR="00177FBC" w:rsidRPr="00177FBC" w:rsidRDefault="00177FBC" w:rsidP="00177FBC">
      <w:pPr>
        <w:spacing w:after="0" w:line="240" w:lineRule="auto"/>
        <w:jc w:val="both"/>
        <w:rPr>
          <w:rFonts w:ascii="Arial" w:eastAsia="Times New Roman" w:hAnsi="Arial" w:cs="Arial"/>
          <w:b/>
          <w:bCs/>
          <w:color w:val="333333"/>
          <w:sz w:val="20"/>
          <w:szCs w:val="20"/>
          <w:lang w:eastAsia="ru-RU"/>
        </w:rPr>
      </w:pPr>
      <w:r w:rsidRPr="00177FBC">
        <w:rPr>
          <w:rFonts w:ascii="Arial" w:eastAsia="Times New Roman" w:hAnsi="Arial" w:cs="Arial"/>
          <w:b/>
          <w:bCs/>
          <w:color w:val="313139"/>
          <w:sz w:val="20"/>
          <w:szCs w:val="20"/>
          <w:lang w:eastAsia="ru-RU"/>
        </w:rPr>
        <w:t>- нарушен  п. 15 Порядка № 86н в случае принятия новых документов и (или) внесения изменений в документы, информация из которых была ранее размещена на официальном сайте в сети Интернет www.bus.gov.ru,  учреждение не позднее пяти рабочих дней, следующих за днем принятия  документов или внесения изменений в документы, предоставляет через данный официальный сайт уточненную структурированную информацию об учреждении с приложением соответствующих электронных копий  документов.</w:t>
      </w:r>
    </w:p>
    <w:p w:rsidR="00177FBC" w:rsidRPr="00177FBC" w:rsidRDefault="00177FBC" w:rsidP="00177FBC">
      <w:pPr>
        <w:spacing w:after="0" w:line="240" w:lineRule="auto"/>
        <w:jc w:val="both"/>
        <w:rPr>
          <w:rFonts w:ascii="Arial" w:eastAsia="Times New Roman" w:hAnsi="Arial" w:cs="Arial"/>
          <w:b/>
          <w:bCs/>
          <w:color w:val="333333"/>
          <w:sz w:val="20"/>
          <w:szCs w:val="20"/>
          <w:lang w:eastAsia="ru-RU"/>
        </w:rPr>
      </w:pPr>
    </w:p>
    <w:p w:rsidR="00177FBC" w:rsidRPr="00177FBC" w:rsidRDefault="00177FBC" w:rsidP="00177FBC">
      <w:pPr>
        <w:spacing w:after="0" w:line="240" w:lineRule="auto"/>
        <w:jc w:val="both"/>
        <w:rPr>
          <w:rFonts w:ascii="Arial" w:eastAsia="Times New Roman" w:hAnsi="Arial" w:cs="Arial"/>
          <w:b/>
          <w:bCs/>
          <w:color w:val="333333"/>
          <w:sz w:val="20"/>
          <w:szCs w:val="20"/>
          <w:lang w:eastAsia="ru-RU"/>
        </w:rPr>
      </w:pPr>
      <w:r w:rsidRPr="00177FBC">
        <w:rPr>
          <w:rFonts w:ascii="Arial" w:eastAsia="Times New Roman" w:hAnsi="Arial" w:cs="Arial"/>
          <w:b/>
          <w:bCs/>
          <w:color w:val="313139"/>
          <w:sz w:val="20"/>
          <w:szCs w:val="20"/>
          <w:lang w:eastAsia="ru-RU"/>
        </w:rPr>
        <w:t>2.  </w:t>
      </w:r>
      <w:r w:rsidRPr="00177FBC">
        <w:rPr>
          <w:rFonts w:ascii="Arial" w:eastAsia="Times New Roman" w:hAnsi="Arial" w:cs="Arial"/>
          <w:b/>
          <w:bCs/>
          <w:color w:val="383A3C"/>
          <w:sz w:val="20"/>
          <w:szCs w:val="20"/>
          <w:shd w:val="clear" w:color="auto" w:fill="FFFFFF"/>
          <w:lang w:eastAsia="ru-RU"/>
        </w:rPr>
        <w:t>02.03.2029 – 30.03.2020  Информация о  проведении проверки  по МКОУ «Лодейнопольской средней общеобразовательной школы №2 с углубленным изучением отдельных предметов»  </w:t>
      </w:r>
    </w:p>
    <w:p w:rsidR="00177FBC" w:rsidRPr="00177FBC" w:rsidRDefault="00177FBC" w:rsidP="00177FBC">
      <w:pPr>
        <w:spacing w:after="0" w:line="240" w:lineRule="auto"/>
        <w:jc w:val="both"/>
        <w:rPr>
          <w:rFonts w:ascii="Arial" w:eastAsia="Times New Roman" w:hAnsi="Arial" w:cs="Arial"/>
          <w:b/>
          <w:bCs/>
          <w:color w:val="333333"/>
          <w:sz w:val="20"/>
          <w:szCs w:val="20"/>
          <w:lang w:eastAsia="ru-RU"/>
        </w:rPr>
      </w:pPr>
      <w:r w:rsidRPr="00177FBC">
        <w:rPr>
          <w:rFonts w:ascii="Arial" w:eastAsia="Times New Roman" w:hAnsi="Arial" w:cs="Arial"/>
          <w:b/>
          <w:bCs/>
          <w:color w:val="383A3C"/>
          <w:sz w:val="20"/>
          <w:szCs w:val="20"/>
          <w:shd w:val="clear" w:color="auto" w:fill="FFFFFF"/>
          <w:lang w:eastAsia="ru-RU"/>
        </w:rPr>
        <w:t>Проверка проводилась Управлением Федеральной службы по надзору в сфере защиты прав потребителей и благополучия человека по Ленинградской области.</w:t>
      </w:r>
    </w:p>
    <w:p w:rsidR="00177FBC" w:rsidRPr="00177FBC" w:rsidRDefault="00177FBC" w:rsidP="00177FBC">
      <w:pPr>
        <w:shd w:val="clear" w:color="auto" w:fill="FFFFFF"/>
        <w:spacing w:after="235" w:line="240" w:lineRule="auto"/>
        <w:jc w:val="both"/>
        <w:rPr>
          <w:rFonts w:ascii="Arial" w:eastAsia="Times New Roman" w:hAnsi="Arial" w:cs="Arial"/>
          <w:color w:val="242424"/>
          <w:sz w:val="20"/>
          <w:szCs w:val="20"/>
          <w:lang w:eastAsia="ru-RU"/>
        </w:rPr>
      </w:pPr>
      <w:r w:rsidRPr="00177FBC">
        <w:rPr>
          <w:rFonts w:ascii="Arial" w:eastAsia="Times New Roman" w:hAnsi="Arial" w:cs="Arial"/>
          <w:color w:val="383A3C"/>
          <w:sz w:val="20"/>
          <w:szCs w:val="20"/>
          <w:lang w:eastAsia="ru-RU"/>
        </w:rPr>
        <w:t>Срок проведения проверки - 02.03.2029 – 30.03.2020 </w:t>
      </w:r>
    </w:p>
    <w:p w:rsidR="00177FBC" w:rsidRPr="00177FBC" w:rsidRDefault="00177FBC" w:rsidP="00177FBC">
      <w:pPr>
        <w:shd w:val="clear" w:color="auto" w:fill="FFFFFF"/>
        <w:spacing w:after="235" w:line="240" w:lineRule="auto"/>
        <w:jc w:val="both"/>
        <w:rPr>
          <w:rFonts w:ascii="Arial" w:eastAsia="Times New Roman" w:hAnsi="Arial" w:cs="Arial"/>
          <w:color w:val="242424"/>
          <w:sz w:val="20"/>
          <w:szCs w:val="20"/>
          <w:lang w:eastAsia="ru-RU"/>
        </w:rPr>
      </w:pPr>
      <w:r w:rsidRPr="00177FBC">
        <w:rPr>
          <w:rFonts w:ascii="Arial" w:eastAsia="Times New Roman" w:hAnsi="Arial" w:cs="Arial"/>
          <w:b/>
          <w:bCs/>
          <w:color w:val="383A3C"/>
          <w:sz w:val="20"/>
          <w:szCs w:val="20"/>
          <w:lang w:eastAsia="ru-RU"/>
        </w:rPr>
        <w:t>Итоги проверки: </w:t>
      </w:r>
      <w:r w:rsidRPr="00177FBC">
        <w:rPr>
          <w:rFonts w:ascii="Arial" w:eastAsia="Times New Roman" w:hAnsi="Arial" w:cs="Arial"/>
          <w:color w:val="383A3C"/>
          <w:sz w:val="20"/>
          <w:szCs w:val="20"/>
          <w:lang w:eastAsia="ru-RU"/>
        </w:rPr>
        <w:t>В соответствии с п.9 постановления правительства Российской Федерации от 03.04.2020 № 438 проверка завершена в связи с невозможностью ее проведения.</w:t>
      </w:r>
    </w:p>
    <w:p w:rsidR="00177FBC" w:rsidRPr="00177FBC" w:rsidRDefault="00177FBC" w:rsidP="00177FBC">
      <w:pPr>
        <w:spacing w:after="0" w:line="240" w:lineRule="auto"/>
        <w:jc w:val="both"/>
        <w:rPr>
          <w:rFonts w:ascii="Arial" w:eastAsia="Times New Roman" w:hAnsi="Arial" w:cs="Arial"/>
          <w:b/>
          <w:bCs/>
          <w:color w:val="333333"/>
          <w:sz w:val="20"/>
          <w:szCs w:val="20"/>
          <w:lang w:eastAsia="ru-RU"/>
        </w:rPr>
      </w:pPr>
      <w:r w:rsidRPr="00177FBC">
        <w:rPr>
          <w:rFonts w:ascii="Arial" w:eastAsia="Times New Roman" w:hAnsi="Arial" w:cs="Arial"/>
          <w:b/>
          <w:bCs/>
          <w:color w:val="383A3C"/>
          <w:sz w:val="20"/>
          <w:szCs w:val="20"/>
          <w:shd w:val="clear" w:color="auto" w:fill="FFFFFF"/>
          <w:lang w:eastAsia="ru-RU"/>
        </w:rPr>
        <w:t>3.        </w:t>
      </w:r>
      <w:r w:rsidRPr="00177FBC">
        <w:rPr>
          <w:rFonts w:ascii="Arial" w:eastAsia="Times New Roman" w:hAnsi="Arial" w:cs="Arial"/>
          <w:b/>
          <w:bCs/>
          <w:color w:val="383A3C"/>
          <w:sz w:val="20"/>
          <w:szCs w:val="20"/>
          <w:lang w:eastAsia="ru-RU"/>
        </w:rPr>
        <w:t>10.03.2020-06.04.2020  Информация о  проведении проверки  по МКОУ «Лодейнопольской средней общеобразовательной школы №2 с углубленным изучением отдельных предметов» Проверка проводилась комитетом общего и профессионального образования Ленинградской области</w:t>
      </w:r>
    </w:p>
    <w:p w:rsidR="00177FBC" w:rsidRPr="00177FBC" w:rsidRDefault="00177FBC" w:rsidP="00177FBC">
      <w:pPr>
        <w:shd w:val="clear" w:color="auto" w:fill="FFFFFF"/>
        <w:spacing w:after="161" w:line="240" w:lineRule="auto"/>
        <w:jc w:val="both"/>
        <w:rPr>
          <w:rFonts w:ascii="Arial" w:eastAsia="Times New Roman" w:hAnsi="Arial" w:cs="Arial"/>
          <w:color w:val="242424"/>
          <w:sz w:val="20"/>
          <w:szCs w:val="20"/>
          <w:lang w:eastAsia="ru-RU"/>
        </w:rPr>
      </w:pPr>
      <w:r w:rsidRPr="00177FBC">
        <w:rPr>
          <w:rFonts w:ascii="Arial" w:eastAsia="Times New Roman" w:hAnsi="Arial" w:cs="Arial"/>
          <w:color w:val="383A3C"/>
          <w:sz w:val="20"/>
          <w:szCs w:val="20"/>
          <w:lang w:eastAsia="ru-RU"/>
        </w:rPr>
        <w:t>Срок проведения: 10.03.2020-06.04.2020</w:t>
      </w:r>
    </w:p>
    <w:p w:rsidR="00177FBC" w:rsidRPr="00177FBC" w:rsidRDefault="00177FBC" w:rsidP="00177FBC">
      <w:pPr>
        <w:shd w:val="clear" w:color="auto" w:fill="FFFFFF"/>
        <w:spacing w:after="161" w:line="240" w:lineRule="auto"/>
        <w:jc w:val="both"/>
        <w:rPr>
          <w:rFonts w:ascii="Arial" w:eastAsia="Times New Roman" w:hAnsi="Arial" w:cs="Arial"/>
          <w:color w:val="242424"/>
          <w:sz w:val="20"/>
          <w:szCs w:val="20"/>
          <w:lang w:eastAsia="ru-RU"/>
        </w:rPr>
      </w:pPr>
      <w:r w:rsidRPr="00177FBC">
        <w:rPr>
          <w:rFonts w:ascii="Arial" w:eastAsia="Times New Roman" w:hAnsi="Arial" w:cs="Arial"/>
          <w:color w:val="383A3C"/>
          <w:sz w:val="20"/>
          <w:szCs w:val="20"/>
          <w:lang w:eastAsia="ru-RU"/>
        </w:rPr>
        <w:t>Цель проверки: ФГН в сфере образования. ФГКК образования. Лицензионный контроль.</w:t>
      </w:r>
    </w:p>
    <w:p w:rsidR="00177FBC" w:rsidRPr="00177FBC" w:rsidRDefault="00177FBC" w:rsidP="00177FBC">
      <w:pPr>
        <w:spacing w:after="24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83A3C"/>
          <w:sz w:val="20"/>
          <w:szCs w:val="20"/>
          <w:lang w:eastAsia="ru-RU"/>
        </w:rPr>
        <w:t>Результат проверки: Уведомление о результатах проверки № 18-6618/2020 от 24.03.2020. Образовательная организация отнесена к категории «вне зоны риска».</w:t>
      </w:r>
    </w:p>
    <w:p w:rsidR="00177FBC" w:rsidRPr="00177FBC" w:rsidRDefault="00177FBC" w:rsidP="00177FBC">
      <w:pPr>
        <w:spacing w:after="0" w:line="240" w:lineRule="auto"/>
        <w:jc w:val="both"/>
        <w:rPr>
          <w:rFonts w:ascii="Arial" w:eastAsia="Times New Roman" w:hAnsi="Arial" w:cs="Arial"/>
          <w:b/>
          <w:bCs/>
          <w:color w:val="333333"/>
          <w:sz w:val="20"/>
          <w:szCs w:val="20"/>
          <w:lang w:eastAsia="ru-RU"/>
        </w:rPr>
      </w:pPr>
    </w:p>
    <w:p w:rsidR="00177FBC" w:rsidRPr="00177FBC" w:rsidRDefault="00177FBC" w:rsidP="00177FBC">
      <w:pPr>
        <w:spacing w:after="0" w:line="240" w:lineRule="auto"/>
        <w:jc w:val="both"/>
        <w:rPr>
          <w:rFonts w:ascii="Arial" w:eastAsia="Times New Roman" w:hAnsi="Arial" w:cs="Arial"/>
          <w:b/>
          <w:bCs/>
          <w:color w:val="333333"/>
          <w:sz w:val="20"/>
          <w:szCs w:val="20"/>
          <w:lang w:eastAsia="ru-RU"/>
        </w:rPr>
      </w:pPr>
      <w:r w:rsidRPr="00177FBC">
        <w:rPr>
          <w:rFonts w:ascii="Arial" w:eastAsia="Times New Roman" w:hAnsi="Arial" w:cs="Arial"/>
          <w:b/>
          <w:bCs/>
          <w:color w:val="383A3C"/>
          <w:sz w:val="20"/>
          <w:szCs w:val="20"/>
          <w:shd w:val="clear" w:color="auto" w:fill="FFFFFF"/>
          <w:lang w:eastAsia="ru-RU"/>
        </w:rPr>
        <w:t>4. 10.04.2020  Информация о проведении выездной проверки Департаментом надзора и контроля за соблюдением законодательства в сфере образования.</w:t>
      </w:r>
    </w:p>
    <w:p w:rsidR="00177FBC" w:rsidRPr="00177FBC" w:rsidRDefault="00177FBC" w:rsidP="00177FBC">
      <w:pPr>
        <w:shd w:val="clear" w:color="auto" w:fill="FFFFFF"/>
        <w:spacing w:after="235" w:line="240" w:lineRule="auto"/>
        <w:jc w:val="both"/>
        <w:rPr>
          <w:rFonts w:ascii="Arial" w:eastAsia="Times New Roman" w:hAnsi="Arial" w:cs="Arial"/>
          <w:color w:val="242424"/>
          <w:sz w:val="20"/>
          <w:szCs w:val="20"/>
          <w:lang w:eastAsia="ru-RU"/>
        </w:rPr>
      </w:pPr>
      <w:r w:rsidRPr="00177FBC">
        <w:rPr>
          <w:rFonts w:ascii="Arial" w:eastAsia="Times New Roman" w:hAnsi="Arial" w:cs="Arial"/>
          <w:color w:val="383A3C"/>
          <w:sz w:val="20"/>
          <w:szCs w:val="20"/>
          <w:lang w:eastAsia="ru-RU"/>
        </w:rPr>
        <w:t>Дата проверки – 10 апреля 2020 года</w:t>
      </w:r>
    </w:p>
    <w:p w:rsidR="00177FBC" w:rsidRPr="00177FBC" w:rsidRDefault="00177FBC" w:rsidP="00177FBC">
      <w:pPr>
        <w:shd w:val="clear" w:color="auto" w:fill="FFFFFF"/>
        <w:spacing w:after="235" w:line="240" w:lineRule="auto"/>
        <w:jc w:val="both"/>
        <w:rPr>
          <w:rFonts w:ascii="Arial" w:eastAsia="Times New Roman" w:hAnsi="Arial" w:cs="Arial"/>
          <w:color w:val="242424"/>
          <w:sz w:val="20"/>
          <w:szCs w:val="20"/>
          <w:lang w:eastAsia="ru-RU"/>
        </w:rPr>
      </w:pPr>
      <w:r w:rsidRPr="00177FBC">
        <w:rPr>
          <w:rFonts w:ascii="Arial" w:eastAsia="Times New Roman" w:hAnsi="Arial" w:cs="Arial"/>
          <w:color w:val="383A3C"/>
          <w:sz w:val="20"/>
          <w:szCs w:val="20"/>
          <w:lang w:eastAsia="ru-RU"/>
        </w:rPr>
        <w:t>Основание: распоряжение комитета общего и профессионального образования Ленинградской области от 09 апреля 2020 года «Об организации мониторинга качества соблюдения образовательными организациями  Ленинградской области карантинных мер , применения мер дезинфекционного режима, средств индивидуальной защиты ,  увеличения кратности уборок помещений, использования входной термометрии»</w:t>
      </w:r>
    </w:p>
    <w:p w:rsidR="00177FBC" w:rsidRPr="00177FBC" w:rsidRDefault="00177FBC" w:rsidP="00177FBC">
      <w:pPr>
        <w:shd w:val="clear" w:color="auto" w:fill="FFFFFF"/>
        <w:spacing w:after="235" w:line="240" w:lineRule="auto"/>
        <w:jc w:val="both"/>
        <w:rPr>
          <w:rFonts w:ascii="Arial" w:eastAsia="Times New Roman" w:hAnsi="Arial" w:cs="Arial"/>
          <w:color w:val="242424"/>
          <w:sz w:val="20"/>
          <w:szCs w:val="20"/>
          <w:lang w:eastAsia="ru-RU"/>
        </w:rPr>
      </w:pPr>
      <w:r w:rsidRPr="00177FBC">
        <w:rPr>
          <w:rFonts w:ascii="Arial" w:eastAsia="Times New Roman" w:hAnsi="Arial" w:cs="Arial"/>
          <w:color w:val="383A3C"/>
          <w:sz w:val="20"/>
          <w:szCs w:val="20"/>
          <w:lang w:eastAsia="ru-RU"/>
        </w:rPr>
        <w:t>Цель:  Мониторинг соблюдения образовательными организациями карантинных мер, применения мер дезинфекционного режима, средств индивидуальной защиты ,  увеличения кратности уборок помещений, использования входной термометрии</w:t>
      </w:r>
    </w:p>
    <w:p w:rsidR="00177FBC" w:rsidRPr="00177FBC" w:rsidRDefault="00177FBC" w:rsidP="00177FBC">
      <w:pPr>
        <w:shd w:val="clear" w:color="auto" w:fill="FFFFFF"/>
        <w:spacing w:after="235" w:line="240" w:lineRule="auto"/>
        <w:jc w:val="both"/>
        <w:rPr>
          <w:rFonts w:ascii="Arial" w:eastAsia="Times New Roman" w:hAnsi="Arial" w:cs="Arial"/>
          <w:color w:val="242424"/>
          <w:sz w:val="20"/>
          <w:szCs w:val="20"/>
          <w:lang w:eastAsia="ru-RU"/>
        </w:rPr>
      </w:pPr>
      <w:r w:rsidRPr="00177FBC">
        <w:rPr>
          <w:rFonts w:ascii="Arial" w:eastAsia="Times New Roman" w:hAnsi="Arial" w:cs="Arial"/>
          <w:color w:val="383A3C"/>
          <w:sz w:val="20"/>
          <w:szCs w:val="20"/>
          <w:lang w:eastAsia="ru-RU"/>
        </w:rPr>
        <w:t>Итоги проверки: нарушений  соблюдения образовательными организациями карантинных мер не выявлено. Замечаний нет.</w:t>
      </w:r>
    </w:p>
    <w:p w:rsidR="00177FBC" w:rsidRPr="00177FBC" w:rsidRDefault="00177FBC" w:rsidP="00177FBC">
      <w:pPr>
        <w:spacing w:after="0" w:line="240" w:lineRule="auto"/>
        <w:jc w:val="both"/>
        <w:rPr>
          <w:rFonts w:ascii="Arial" w:eastAsia="Times New Roman" w:hAnsi="Arial" w:cs="Arial"/>
          <w:b/>
          <w:bCs/>
          <w:color w:val="333333"/>
          <w:sz w:val="20"/>
          <w:szCs w:val="20"/>
          <w:lang w:eastAsia="ru-RU"/>
        </w:rPr>
      </w:pPr>
    </w:p>
    <w:p w:rsidR="00177FBC" w:rsidRPr="00177FBC" w:rsidRDefault="00177FBC" w:rsidP="00177FBC">
      <w:pPr>
        <w:spacing w:after="0" w:line="240" w:lineRule="auto"/>
        <w:jc w:val="both"/>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5. Выездная проверка (в связи с обращением страхователя за выделением средств) правильности произведенных расходов на выплату страхового обеспечения по обязательному социальному страхованию на случай временной нетрудоспособности и в связи с материнством страхователя Администрации Лодейнопольского муниципального района. Проверка проводилась ведущим специалистом-ревизором Орел Н.С. Государственного учреждения - Ленинградское региональное отделение Фонда социального страхования Российской Федерации с 21 апреля 2020 года по 22 апреля 2020 года. Нарушений не выявлено.</w:t>
      </w:r>
    </w:p>
    <w:p w:rsidR="00177FBC" w:rsidRPr="00177FBC" w:rsidRDefault="00177FBC" w:rsidP="00177FBC">
      <w:pPr>
        <w:spacing w:after="0" w:line="240" w:lineRule="auto"/>
        <w:jc w:val="both"/>
        <w:rPr>
          <w:rFonts w:ascii="Arial" w:eastAsia="Times New Roman" w:hAnsi="Arial" w:cs="Arial"/>
          <w:b/>
          <w:bCs/>
          <w:color w:val="333333"/>
          <w:sz w:val="20"/>
          <w:szCs w:val="20"/>
          <w:lang w:eastAsia="ru-RU"/>
        </w:rPr>
      </w:pPr>
      <w:r w:rsidRPr="00177FBC">
        <w:rPr>
          <w:rFonts w:ascii="Arial" w:eastAsia="Times New Roman" w:hAnsi="Arial" w:cs="Arial"/>
          <w:b/>
          <w:bCs/>
          <w:color w:val="313139"/>
          <w:sz w:val="20"/>
          <w:szCs w:val="20"/>
          <w:lang w:eastAsia="ru-RU"/>
        </w:rPr>
        <w:t>6.</w:t>
      </w:r>
      <w:r w:rsidRPr="00177FBC">
        <w:rPr>
          <w:rFonts w:ascii="Arial" w:eastAsia="Times New Roman" w:hAnsi="Arial" w:cs="Arial"/>
          <w:b/>
          <w:bCs/>
          <w:color w:val="333333"/>
          <w:sz w:val="20"/>
          <w:szCs w:val="20"/>
          <w:lang w:eastAsia="ru-RU"/>
        </w:rPr>
        <w:t> В соответствии с планом внутреннего финансового аудита на 2020 год, Отделом образования Администрации муниципального образования Лодейнопольский  муниципальный район Ленинградской области   проведена проверка муниципального казённого дошкольного образовательного учреждения «Детский сад комбинированного вида № 16» «Солнышко» по теме «Проверка использования бюджетных средств по организации и учету питания сотрудников дошкольных образовательных учреждений Лодейнопольского муниципального района Ленинградской области» за 2019 год.</w:t>
      </w:r>
    </w:p>
    <w:p w:rsidR="00177FBC" w:rsidRPr="00177FBC" w:rsidRDefault="00177FBC" w:rsidP="00177FBC">
      <w:pPr>
        <w:spacing w:after="0" w:line="240" w:lineRule="auto"/>
        <w:jc w:val="both"/>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 Срок проведения аудиторской проверки: с 28.04.2020 по 28.05.2020 г.</w:t>
      </w:r>
    </w:p>
    <w:p w:rsidR="00177FBC" w:rsidRPr="00177FBC" w:rsidRDefault="00177FBC" w:rsidP="00177FBC">
      <w:pPr>
        <w:spacing w:after="0" w:line="240" w:lineRule="auto"/>
        <w:jc w:val="both"/>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 По результатам проверки: выявлены нарушения:</w:t>
      </w:r>
    </w:p>
    <w:p w:rsidR="00177FBC" w:rsidRPr="00177FBC" w:rsidRDefault="00177FBC" w:rsidP="00177FBC">
      <w:pPr>
        <w:spacing w:after="0" w:line="240" w:lineRule="auto"/>
        <w:jc w:val="both"/>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 не соблюдение исполнения нормативных документов.</w:t>
      </w:r>
    </w:p>
    <w:p w:rsidR="00177FBC" w:rsidRPr="00177FBC" w:rsidRDefault="00177FBC" w:rsidP="00177FBC">
      <w:pPr>
        <w:spacing w:after="0" w:line="240" w:lineRule="auto"/>
        <w:jc w:val="both"/>
        <w:rPr>
          <w:rFonts w:ascii="Arial" w:eastAsia="Times New Roman" w:hAnsi="Arial" w:cs="Arial"/>
          <w:b/>
          <w:bCs/>
          <w:color w:val="333333"/>
          <w:sz w:val="20"/>
          <w:szCs w:val="20"/>
          <w:lang w:eastAsia="ru-RU"/>
        </w:rPr>
      </w:pPr>
    </w:p>
    <w:p w:rsidR="00177FBC" w:rsidRPr="00177FBC" w:rsidRDefault="00177FBC" w:rsidP="00177FBC">
      <w:pPr>
        <w:spacing w:after="0" w:line="240" w:lineRule="auto"/>
        <w:jc w:val="both"/>
        <w:rPr>
          <w:rFonts w:ascii="Arial" w:eastAsia="Times New Roman" w:hAnsi="Arial" w:cs="Arial"/>
          <w:b/>
          <w:bCs/>
          <w:color w:val="333333"/>
          <w:sz w:val="20"/>
          <w:szCs w:val="20"/>
          <w:lang w:eastAsia="ru-RU"/>
        </w:rPr>
      </w:pPr>
      <w:r w:rsidRPr="00177FBC">
        <w:rPr>
          <w:rFonts w:ascii="Arial" w:eastAsia="Times New Roman" w:hAnsi="Arial" w:cs="Arial"/>
          <w:b/>
          <w:bCs/>
          <w:color w:val="313139"/>
          <w:sz w:val="20"/>
          <w:szCs w:val="20"/>
          <w:lang w:eastAsia="ru-RU"/>
        </w:rPr>
        <w:t>7. </w:t>
      </w:r>
      <w:r w:rsidRPr="00177FBC">
        <w:rPr>
          <w:rFonts w:ascii="Arial" w:eastAsia="Times New Roman" w:hAnsi="Arial" w:cs="Arial"/>
          <w:b/>
          <w:bCs/>
          <w:color w:val="383A3C"/>
          <w:sz w:val="20"/>
          <w:szCs w:val="20"/>
          <w:lang w:eastAsia="ru-RU"/>
        </w:rPr>
        <w:t>29.06.2020</w:t>
      </w:r>
      <w:r w:rsidRPr="00177FBC">
        <w:rPr>
          <w:rFonts w:ascii="Arial" w:eastAsia="Times New Roman" w:hAnsi="Arial" w:cs="Arial"/>
          <w:b/>
          <w:bCs/>
          <w:color w:val="333333"/>
          <w:sz w:val="20"/>
          <w:szCs w:val="20"/>
          <w:lang w:eastAsia="ru-RU"/>
        </w:rPr>
        <w:t> Информация по результатам выездной проверки в муниципальное казенное общеобразовательное учреждение «Лодейнопольская средняя общеобразовательная школа №2 с углубленным изучением отдельных предметов»</w:t>
      </w:r>
    </w:p>
    <w:p w:rsidR="00177FBC" w:rsidRPr="00177FBC" w:rsidRDefault="00177FBC" w:rsidP="00177FBC">
      <w:pPr>
        <w:shd w:val="clear" w:color="auto" w:fill="FFFFFF"/>
        <w:spacing w:after="161" w:line="240" w:lineRule="auto"/>
        <w:jc w:val="both"/>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Основание: распоряжение комитета общего и профессионального образования Ленинградской области № 1036-р от 17.06.2020 «Об осуществлении мониторинга соблюдения установленного порядка  проведения пробного единого государственного экзамена по образовательным программам среднего общего образования 29 июня 2020 года»</w:t>
      </w:r>
    </w:p>
    <w:p w:rsidR="00177FBC" w:rsidRPr="00177FBC" w:rsidRDefault="00177FBC" w:rsidP="00177FBC">
      <w:pPr>
        <w:shd w:val="clear" w:color="auto" w:fill="FFFFFF"/>
        <w:spacing w:after="161" w:line="240" w:lineRule="auto"/>
        <w:jc w:val="both"/>
        <w:rPr>
          <w:rFonts w:ascii="Arial" w:eastAsia="Times New Roman" w:hAnsi="Arial" w:cs="Arial"/>
          <w:color w:val="242424"/>
          <w:sz w:val="20"/>
          <w:szCs w:val="20"/>
          <w:lang w:eastAsia="ru-RU"/>
        </w:rPr>
      </w:pPr>
      <w:r w:rsidRPr="00177FBC">
        <w:rPr>
          <w:rFonts w:ascii="Arial" w:eastAsia="Times New Roman" w:hAnsi="Arial" w:cs="Arial"/>
          <w:color w:val="383A3C"/>
          <w:sz w:val="20"/>
          <w:szCs w:val="20"/>
          <w:lang w:eastAsia="ru-RU"/>
        </w:rPr>
        <w:t>Цель: соблюдение всеми лицами, принимающими участие в организации и осуществлении пробного единого государственного экзамена 29 июня 2020 года требований и норм, установленных Порядком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 190, Федеральной службы  по надзору в сфере образования и науки № 1512 от 07.11.2018 «Об утверждении порядка проведения государственной итоговой аттестации по образовательным программам среднего общего образования».</w:t>
      </w:r>
    </w:p>
    <w:p w:rsidR="00177FBC" w:rsidRPr="00177FBC" w:rsidRDefault="00177FBC" w:rsidP="00177FBC">
      <w:pPr>
        <w:shd w:val="clear" w:color="auto" w:fill="FFFFFF"/>
        <w:spacing w:after="161" w:line="240" w:lineRule="auto"/>
        <w:rPr>
          <w:rFonts w:ascii="Arial" w:eastAsia="Times New Roman" w:hAnsi="Arial" w:cs="Arial"/>
          <w:color w:val="242424"/>
          <w:sz w:val="20"/>
          <w:szCs w:val="20"/>
          <w:lang w:eastAsia="ru-RU"/>
        </w:rPr>
      </w:pPr>
      <w:r w:rsidRPr="00177FBC">
        <w:rPr>
          <w:rFonts w:ascii="Arial" w:eastAsia="Times New Roman" w:hAnsi="Arial" w:cs="Arial"/>
          <w:color w:val="383A3C"/>
          <w:sz w:val="20"/>
          <w:szCs w:val="20"/>
          <w:lang w:eastAsia="ru-RU"/>
        </w:rPr>
        <w:t>Замечаний в ходе проверки не выявлено.</w:t>
      </w:r>
    </w:p>
    <w:p w:rsidR="00177FBC" w:rsidRPr="00177FBC" w:rsidRDefault="00177FBC" w:rsidP="00177FBC">
      <w:pPr>
        <w:spacing w:after="0" w:line="240" w:lineRule="auto"/>
        <w:jc w:val="both"/>
        <w:rPr>
          <w:rFonts w:ascii="Arial" w:eastAsia="Times New Roman" w:hAnsi="Arial" w:cs="Arial"/>
          <w:b/>
          <w:bCs/>
          <w:color w:val="333333"/>
          <w:sz w:val="20"/>
          <w:szCs w:val="20"/>
          <w:lang w:eastAsia="ru-RU"/>
        </w:rPr>
      </w:pPr>
    </w:p>
    <w:p w:rsidR="00177FBC" w:rsidRPr="00177FBC" w:rsidRDefault="00177FBC" w:rsidP="00177FBC">
      <w:pPr>
        <w:spacing w:after="0" w:line="240" w:lineRule="auto"/>
        <w:jc w:val="both"/>
        <w:rPr>
          <w:rFonts w:ascii="Arial" w:eastAsia="Times New Roman" w:hAnsi="Arial" w:cs="Arial"/>
          <w:b/>
          <w:bCs/>
          <w:color w:val="333333"/>
          <w:sz w:val="20"/>
          <w:szCs w:val="20"/>
          <w:lang w:eastAsia="ru-RU"/>
        </w:rPr>
      </w:pPr>
      <w:r w:rsidRPr="00177FBC">
        <w:rPr>
          <w:rFonts w:ascii="Arial" w:eastAsia="Times New Roman" w:hAnsi="Arial" w:cs="Arial"/>
          <w:b/>
          <w:bCs/>
          <w:color w:val="313139"/>
          <w:sz w:val="20"/>
          <w:szCs w:val="20"/>
          <w:lang w:eastAsia="ru-RU"/>
        </w:rPr>
        <w:t>8. </w:t>
      </w:r>
      <w:r w:rsidRPr="00177FBC">
        <w:rPr>
          <w:rFonts w:ascii="Tahoma" w:eastAsia="Times New Roman" w:hAnsi="Tahoma" w:cs="Tahoma"/>
          <w:b/>
          <w:bCs/>
          <w:color w:val="333333"/>
          <w:sz w:val="20"/>
          <w:szCs w:val="20"/>
          <w:lang w:eastAsia="ru-RU"/>
        </w:rPr>
        <w:t>МКУ «Лодейнопольская межпоселенческая центральна районная библиотека»</w:t>
      </w:r>
    </w:p>
    <w:p w:rsidR="00177FBC" w:rsidRPr="00177FBC" w:rsidRDefault="00177FBC" w:rsidP="00177FBC">
      <w:pPr>
        <w:spacing w:after="0" w:line="240" w:lineRule="auto"/>
        <w:jc w:val="both"/>
        <w:rPr>
          <w:rFonts w:ascii="Arial" w:eastAsia="Times New Roman" w:hAnsi="Arial" w:cs="Arial"/>
          <w:b/>
          <w:bCs/>
          <w:color w:val="333333"/>
          <w:sz w:val="20"/>
          <w:szCs w:val="20"/>
          <w:lang w:eastAsia="ru-RU"/>
        </w:rPr>
      </w:pPr>
      <w:r w:rsidRPr="00177FBC">
        <w:rPr>
          <w:rFonts w:ascii="Tahoma" w:eastAsia="Times New Roman" w:hAnsi="Tahoma" w:cs="Tahoma"/>
          <w:b/>
          <w:bCs/>
          <w:color w:val="333333"/>
          <w:sz w:val="20"/>
          <w:szCs w:val="20"/>
          <w:lang w:eastAsia="ru-RU"/>
        </w:rPr>
        <w:t>Проверка ФСС по обязательному социальному страхованию от несчастных случаев на производстве и профессиональных заболеваний.</w:t>
      </w:r>
    </w:p>
    <w:p w:rsidR="00177FBC" w:rsidRPr="00177FBC" w:rsidRDefault="00177FBC" w:rsidP="00177FBC">
      <w:pPr>
        <w:spacing w:after="0" w:line="240" w:lineRule="auto"/>
        <w:jc w:val="both"/>
        <w:rPr>
          <w:rFonts w:ascii="Arial" w:eastAsia="Times New Roman" w:hAnsi="Arial" w:cs="Arial"/>
          <w:b/>
          <w:bCs/>
          <w:color w:val="333333"/>
          <w:sz w:val="20"/>
          <w:szCs w:val="20"/>
          <w:lang w:eastAsia="ru-RU"/>
        </w:rPr>
      </w:pPr>
      <w:r w:rsidRPr="00177FBC">
        <w:rPr>
          <w:rFonts w:ascii="Tahoma" w:eastAsia="Times New Roman" w:hAnsi="Tahoma" w:cs="Tahoma"/>
          <w:b/>
          <w:bCs/>
          <w:color w:val="333333"/>
          <w:sz w:val="20"/>
          <w:szCs w:val="20"/>
          <w:lang w:eastAsia="ru-RU"/>
        </w:rPr>
        <w:t>Период проверки: с 06 по 26 мая 2020 г. по документам с 01.01.2017 по 31.12.2019.</w:t>
      </w:r>
    </w:p>
    <w:p w:rsidR="00177FBC" w:rsidRPr="00177FBC" w:rsidRDefault="00177FBC" w:rsidP="00177FBC">
      <w:pPr>
        <w:spacing w:after="0" w:line="240" w:lineRule="auto"/>
        <w:jc w:val="both"/>
        <w:rPr>
          <w:rFonts w:ascii="Arial" w:eastAsia="Times New Roman" w:hAnsi="Arial" w:cs="Arial"/>
          <w:b/>
          <w:bCs/>
          <w:color w:val="333333"/>
          <w:sz w:val="20"/>
          <w:szCs w:val="20"/>
          <w:lang w:eastAsia="ru-RU"/>
        </w:rPr>
      </w:pPr>
      <w:r w:rsidRPr="00177FBC">
        <w:rPr>
          <w:rFonts w:ascii="Tahoma" w:eastAsia="Times New Roman" w:hAnsi="Tahoma" w:cs="Tahoma"/>
          <w:b/>
          <w:bCs/>
          <w:color w:val="333333"/>
          <w:sz w:val="20"/>
          <w:szCs w:val="20"/>
          <w:lang w:eastAsia="ru-RU"/>
        </w:rPr>
        <w:t>Акт от 28.05.2020 №26. Выявлены незначительные замечания. Предписание исполнено в установленный срок.</w:t>
      </w:r>
    </w:p>
    <w:p w:rsidR="00177FBC" w:rsidRPr="00177FBC" w:rsidRDefault="00177FBC" w:rsidP="00177FBC">
      <w:pPr>
        <w:spacing w:after="0" w:line="240" w:lineRule="auto"/>
        <w:jc w:val="both"/>
        <w:rPr>
          <w:rFonts w:ascii="Arial" w:eastAsia="Times New Roman" w:hAnsi="Arial" w:cs="Arial"/>
          <w:b/>
          <w:bCs/>
          <w:color w:val="333333"/>
          <w:sz w:val="20"/>
          <w:szCs w:val="20"/>
          <w:lang w:eastAsia="ru-RU"/>
        </w:rPr>
      </w:pPr>
    </w:p>
    <w:p w:rsidR="00177FBC" w:rsidRPr="00177FBC" w:rsidRDefault="00177FBC" w:rsidP="00177FBC">
      <w:pPr>
        <w:spacing w:after="0" w:line="240" w:lineRule="auto"/>
        <w:jc w:val="both"/>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9.  </w:t>
      </w:r>
      <w:r w:rsidRPr="00177FBC">
        <w:rPr>
          <w:rFonts w:ascii="Tahoma" w:eastAsia="Times New Roman" w:hAnsi="Tahoma" w:cs="Tahoma"/>
          <w:b/>
          <w:bCs/>
          <w:color w:val="333333"/>
          <w:sz w:val="20"/>
          <w:szCs w:val="20"/>
          <w:lang w:eastAsia="ru-RU"/>
        </w:rPr>
        <w:t>МБУ «Лодейнопольский дом народного творчества им. Ю.П. Захарова"</w:t>
      </w:r>
    </w:p>
    <w:p w:rsidR="00177FBC" w:rsidRPr="00177FBC" w:rsidRDefault="00177FBC" w:rsidP="00177FBC">
      <w:pPr>
        <w:spacing w:after="0" w:line="240" w:lineRule="auto"/>
        <w:jc w:val="both"/>
        <w:rPr>
          <w:rFonts w:ascii="Arial" w:eastAsia="Times New Roman" w:hAnsi="Arial" w:cs="Arial"/>
          <w:b/>
          <w:bCs/>
          <w:color w:val="333333"/>
          <w:sz w:val="20"/>
          <w:szCs w:val="20"/>
          <w:lang w:eastAsia="ru-RU"/>
        </w:rPr>
      </w:pPr>
      <w:r w:rsidRPr="00177FBC">
        <w:rPr>
          <w:rFonts w:ascii="Tahoma" w:eastAsia="Times New Roman" w:hAnsi="Tahoma" w:cs="Tahoma"/>
          <w:b/>
          <w:bCs/>
          <w:color w:val="333333"/>
          <w:sz w:val="20"/>
          <w:szCs w:val="20"/>
          <w:lang w:eastAsia="ru-RU"/>
        </w:rPr>
        <w:t>Внеплановая выездная проверка ТО Управления Роспотребнадзора по Ленинградской области в Волховском, Лодейнопольском и Подпорожском районах</w:t>
      </w:r>
    </w:p>
    <w:p w:rsidR="00177FBC" w:rsidRPr="00177FBC" w:rsidRDefault="00177FBC" w:rsidP="00177FBC">
      <w:pPr>
        <w:spacing w:after="0" w:line="240" w:lineRule="auto"/>
        <w:jc w:val="both"/>
        <w:rPr>
          <w:rFonts w:ascii="Arial" w:eastAsia="Times New Roman" w:hAnsi="Arial" w:cs="Arial"/>
          <w:b/>
          <w:bCs/>
          <w:color w:val="333333"/>
          <w:sz w:val="20"/>
          <w:szCs w:val="20"/>
          <w:lang w:eastAsia="ru-RU"/>
        </w:rPr>
      </w:pPr>
      <w:r w:rsidRPr="00177FBC">
        <w:rPr>
          <w:rFonts w:ascii="Tahoma" w:eastAsia="Times New Roman" w:hAnsi="Tahoma" w:cs="Tahoma"/>
          <w:b/>
          <w:bCs/>
          <w:color w:val="333333"/>
          <w:sz w:val="20"/>
          <w:szCs w:val="20"/>
          <w:lang w:eastAsia="ru-RU"/>
        </w:rPr>
        <w:t>Период проверки с 12.12.2019 по 16.01.2020</w:t>
      </w:r>
    </w:p>
    <w:p w:rsidR="00177FBC" w:rsidRPr="00177FBC" w:rsidRDefault="00177FBC" w:rsidP="00177FBC">
      <w:pPr>
        <w:spacing w:after="0" w:line="240" w:lineRule="auto"/>
        <w:jc w:val="both"/>
        <w:rPr>
          <w:rFonts w:ascii="Arial" w:eastAsia="Times New Roman" w:hAnsi="Arial" w:cs="Arial"/>
          <w:b/>
          <w:bCs/>
          <w:color w:val="333333"/>
          <w:sz w:val="20"/>
          <w:szCs w:val="20"/>
          <w:lang w:eastAsia="ru-RU"/>
        </w:rPr>
      </w:pPr>
      <w:r w:rsidRPr="00177FBC">
        <w:rPr>
          <w:rFonts w:ascii="Tahoma" w:eastAsia="Times New Roman" w:hAnsi="Tahoma" w:cs="Tahoma"/>
          <w:b/>
          <w:bCs/>
          <w:color w:val="333333"/>
          <w:sz w:val="20"/>
          <w:szCs w:val="20"/>
          <w:lang w:eastAsia="ru-RU"/>
        </w:rPr>
        <w:t>Предмет проверки — соблюдение юридическим лицом, индивидуальным предпринимателем в процессе осуществления деятельности обязательных требований, установленных законодательством Российской Федерации</w:t>
      </w:r>
    </w:p>
    <w:p w:rsidR="00177FBC" w:rsidRPr="00177FBC" w:rsidRDefault="00177FBC" w:rsidP="00177FBC">
      <w:pPr>
        <w:spacing w:after="0" w:line="240" w:lineRule="auto"/>
        <w:jc w:val="both"/>
        <w:rPr>
          <w:rFonts w:ascii="Arial" w:eastAsia="Times New Roman" w:hAnsi="Arial" w:cs="Arial"/>
          <w:b/>
          <w:bCs/>
          <w:color w:val="333333"/>
          <w:sz w:val="20"/>
          <w:szCs w:val="20"/>
          <w:lang w:eastAsia="ru-RU"/>
        </w:rPr>
      </w:pPr>
      <w:r w:rsidRPr="00177FBC">
        <w:rPr>
          <w:rFonts w:ascii="Tahoma" w:eastAsia="Times New Roman" w:hAnsi="Tahoma" w:cs="Tahoma"/>
          <w:b/>
          <w:bCs/>
          <w:color w:val="333333"/>
          <w:sz w:val="20"/>
          <w:szCs w:val="20"/>
          <w:lang w:eastAsia="ru-RU"/>
        </w:rPr>
        <w:t>Выдано предписание. Предписание исполнено в установленный срок. Информация о проверке размещена на портале bus.gov.ru</w:t>
      </w:r>
    </w:p>
    <w:p w:rsidR="00177FBC" w:rsidRPr="00177FBC" w:rsidRDefault="00177FBC" w:rsidP="00177FBC">
      <w:pPr>
        <w:spacing w:after="0" w:line="240" w:lineRule="auto"/>
        <w:jc w:val="both"/>
        <w:rPr>
          <w:rFonts w:ascii="Arial" w:eastAsia="Times New Roman" w:hAnsi="Arial" w:cs="Arial"/>
          <w:b/>
          <w:bCs/>
          <w:color w:val="333333"/>
          <w:sz w:val="20"/>
          <w:szCs w:val="20"/>
          <w:lang w:eastAsia="ru-RU"/>
        </w:rPr>
      </w:pPr>
    </w:p>
    <w:p w:rsidR="00177FBC" w:rsidRPr="00177FBC" w:rsidRDefault="00177FBC" w:rsidP="00177FBC">
      <w:pPr>
        <w:spacing w:after="0" w:line="240" w:lineRule="auto"/>
        <w:jc w:val="both"/>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10. </w:t>
      </w:r>
      <w:r w:rsidRPr="00177FBC">
        <w:rPr>
          <w:rFonts w:ascii="Tahoma" w:eastAsia="Times New Roman" w:hAnsi="Tahoma" w:cs="Tahoma"/>
          <w:b/>
          <w:bCs/>
          <w:color w:val="000000"/>
          <w:sz w:val="20"/>
          <w:szCs w:val="20"/>
          <w:shd w:val="clear" w:color="auto" w:fill="FFFFFF"/>
          <w:lang w:eastAsia="ru-RU"/>
        </w:rPr>
        <w:t>29.06.2020 На основании распоряжения комитета общего и профессионального образования Ленинградской области № 1036-р от 17.06.2020 «Об осуществлении мониторинга соблюдения установленного порядка  проведения пробного единого государственного экзамена по образовательным программам среднего общего образования 29 июня 2020 года» была проведена выездная проверка муниципального казенного общеобразовательного учреждения «Лодейнопольская средняя общеобразовательная школа №2 с углубленным изучением отдельных предметов»</w:t>
      </w:r>
    </w:p>
    <w:p w:rsidR="00177FBC" w:rsidRPr="00177FBC" w:rsidRDefault="00177FBC" w:rsidP="00177FBC">
      <w:pPr>
        <w:shd w:val="clear" w:color="auto" w:fill="FFFFFF"/>
        <w:spacing w:before="100" w:beforeAutospacing="1" w:after="195" w:line="240" w:lineRule="auto"/>
        <w:jc w:val="both"/>
        <w:rPr>
          <w:rFonts w:ascii="Arial" w:eastAsia="Times New Roman" w:hAnsi="Arial" w:cs="Arial"/>
          <w:color w:val="000000"/>
          <w:sz w:val="20"/>
          <w:szCs w:val="20"/>
          <w:lang w:eastAsia="ru-RU"/>
        </w:rPr>
      </w:pPr>
      <w:r w:rsidRPr="00177FBC">
        <w:rPr>
          <w:rFonts w:ascii="Tahoma" w:eastAsia="Times New Roman" w:hAnsi="Tahoma" w:cs="Tahoma"/>
          <w:color w:val="000000"/>
          <w:sz w:val="20"/>
          <w:szCs w:val="20"/>
          <w:lang w:eastAsia="ru-RU"/>
        </w:rPr>
        <w:t>Цель: соблюдение всеми лицами, принимающими участие в организации и осуществлении пробного единого государственного экзамена 29 июня 2020 года. требований и норм, установленных Порядком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 190, Федеральной службы  по надзору в сфере образования и науки № 1512 от 07.11.2018 «Об утверждении порядка проведения государственной итоговой аттестации по образовательным программам среднего общего образования».</w:t>
      </w:r>
    </w:p>
    <w:p w:rsidR="00177FBC" w:rsidRPr="00177FBC" w:rsidRDefault="00177FBC" w:rsidP="00177FBC">
      <w:pPr>
        <w:shd w:val="clear" w:color="auto" w:fill="FFFFFF"/>
        <w:spacing w:before="100" w:beforeAutospacing="1" w:after="195" w:line="240" w:lineRule="auto"/>
        <w:jc w:val="both"/>
        <w:rPr>
          <w:rFonts w:ascii="Arial" w:eastAsia="Times New Roman" w:hAnsi="Arial" w:cs="Arial"/>
          <w:color w:val="000000"/>
          <w:sz w:val="20"/>
          <w:szCs w:val="20"/>
          <w:lang w:eastAsia="ru-RU"/>
        </w:rPr>
      </w:pPr>
      <w:r w:rsidRPr="00177FBC">
        <w:rPr>
          <w:rFonts w:ascii="Tahoma" w:eastAsia="Times New Roman" w:hAnsi="Tahoma" w:cs="Tahoma"/>
          <w:color w:val="000000"/>
          <w:sz w:val="20"/>
          <w:szCs w:val="20"/>
          <w:lang w:eastAsia="ru-RU"/>
        </w:rPr>
        <w:t>Замечаний в ходе проверки не выявлено.</w:t>
      </w:r>
    </w:p>
    <w:p w:rsidR="00177FBC" w:rsidRPr="00177FBC" w:rsidRDefault="00177FBC" w:rsidP="00177FBC">
      <w:pPr>
        <w:shd w:val="clear" w:color="auto" w:fill="FFFFFF"/>
        <w:spacing w:before="100" w:beforeAutospacing="1" w:after="195" w:line="240" w:lineRule="auto"/>
        <w:jc w:val="both"/>
        <w:rPr>
          <w:rFonts w:ascii="Arial" w:eastAsia="Times New Roman" w:hAnsi="Arial" w:cs="Arial"/>
          <w:color w:val="000000"/>
          <w:sz w:val="20"/>
          <w:szCs w:val="20"/>
          <w:lang w:eastAsia="ru-RU"/>
        </w:rPr>
      </w:pPr>
      <w:r w:rsidRPr="00177FBC">
        <w:rPr>
          <w:rFonts w:ascii="Tahoma" w:eastAsia="Times New Roman" w:hAnsi="Tahoma" w:cs="Tahoma"/>
          <w:color w:val="000000"/>
          <w:sz w:val="20"/>
          <w:szCs w:val="20"/>
          <w:lang w:eastAsia="ru-RU"/>
        </w:rPr>
        <w:t>11. В соответствии с планом внутреннего финансового аудита на 2020 год и приказом №14 от 03.06.2020г. «О назначении аудиторской проверки муниципального казённого дошкольного образовательного учреждения «Детский сад комбинированного вида № 14 «Улыбка», проведено аудиторское мероприятие с 13.07.2020 года по 07.08.2020 года по  теме «Контроль  за исполнением бюджетных средств на повышение средней заработной платы педагогических работников в образовательных учреждениях. Отделом образования Администрации муниципального образования Лодейнопольский муниципальный район Ленинградской области, выявлен основной вид нарушения- в работе учреждения использованы устаревшие нормативные документы.</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12. 27 августа 2020 года Комитетом по местному самоуправлению, межнациональным и межконфессиональным отношениям Ленинградской области проведена выездная проверка исполнения Администрацией Лодейнопольского муниципального района условий соглашений, заключенных в 2019 году между Комитетом и Администрацией по реализации областных законов от 28.12.2018 г.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и от 15.01.2018 г. № 3-оз "О содействии  участию населения в осуществлении местного самоуправления в иных формах развитию иных форм на территориях административных центров и городских поселков муниципальных образований Ленинградской области".</w:t>
      </w: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В ходе проверки нарушения условий соглашений не выявлено.</w:t>
      </w:r>
    </w:p>
    <w:p w:rsidR="00177FBC" w:rsidRPr="00177FBC" w:rsidRDefault="00177FBC" w:rsidP="00177FBC">
      <w:pPr>
        <w:spacing w:before="100" w:beforeAutospacing="1" w:after="150" w:line="240" w:lineRule="auto"/>
        <w:jc w:val="both"/>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13. Плановая документарная  проверка соблюдения Администрацией муниципального образования  Лодейнопольский муниципальный район Ленинградской области законодательства о градостроительной деятельности.</w:t>
      </w:r>
    </w:p>
    <w:p w:rsidR="00177FBC" w:rsidRPr="00177FBC" w:rsidRDefault="00177FBC" w:rsidP="00177FBC">
      <w:pPr>
        <w:spacing w:before="100" w:beforeAutospacing="1" w:after="150" w:line="240" w:lineRule="auto"/>
        <w:jc w:val="both"/>
        <w:rPr>
          <w:rFonts w:ascii="Arial" w:eastAsia="Times New Roman" w:hAnsi="Arial" w:cs="Arial"/>
          <w:color w:val="242424"/>
          <w:sz w:val="20"/>
          <w:szCs w:val="20"/>
          <w:lang w:eastAsia="ru-RU"/>
        </w:rPr>
      </w:pPr>
      <w:r w:rsidRPr="00177FBC">
        <w:rPr>
          <w:rFonts w:ascii="Arial" w:eastAsia="Times New Roman" w:hAnsi="Arial" w:cs="Arial"/>
          <w:color w:val="242424"/>
          <w:sz w:val="24"/>
          <w:szCs w:val="24"/>
          <w:lang w:eastAsia="ru-RU"/>
        </w:rPr>
        <w:t>       Цель проверки: реализация ежегодного плана проверок деятельности органов местного самоуправления и должностных лиц местного самоуправления на 2020 год.</w:t>
      </w:r>
    </w:p>
    <w:p w:rsidR="00177FBC" w:rsidRPr="00177FBC" w:rsidRDefault="00177FBC" w:rsidP="00177FBC">
      <w:pPr>
        <w:spacing w:before="100" w:beforeAutospacing="1" w:after="150" w:line="240" w:lineRule="auto"/>
        <w:jc w:val="both"/>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    Правовые основания проверки: статьи 6.1, 8.1 Градостроительного Кодекса РФ, Положение о Комитете градостроительной политики  Ленинградской области, утвержденное постановлением Правительства Ленинградской области от 09.09.2029 №421.</w:t>
      </w:r>
    </w:p>
    <w:p w:rsidR="00177FBC" w:rsidRPr="00177FBC" w:rsidRDefault="00177FBC" w:rsidP="00177FBC">
      <w:pPr>
        <w:spacing w:before="100" w:beforeAutospacing="1" w:after="150" w:line="240" w:lineRule="auto"/>
        <w:jc w:val="both"/>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      Срок проведения проверки: с 3 августа 2020 г по 28 августа 2020 г.</w:t>
      </w:r>
    </w:p>
    <w:p w:rsidR="00177FBC" w:rsidRPr="00177FBC" w:rsidRDefault="00177FBC" w:rsidP="00177FBC">
      <w:pPr>
        <w:spacing w:before="100" w:beforeAutospacing="1" w:after="150" w:line="240" w:lineRule="auto"/>
        <w:jc w:val="both"/>
        <w:rPr>
          <w:rFonts w:ascii="Arial" w:eastAsia="Times New Roman" w:hAnsi="Arial" w:cs="Arial"/>
          <w:color w:val="242424"/>
          <w:sz w:val="20"/>
          <w:szCs w:val="20"/>
          <w:lang w:eastAsia="ru-RU"/>
        </w:rPr>
      </w:pPr>
      <w:r w:rsidRPr="00177FBC">
        <w:rPr>
          <w:rFonts w:ascii="Arial" w:eastAsia="Times New Roman" w:hAnsi="Arial" w:cs="Arial"/>
          <w:color w:val="242424"/>
          <w:sz w:val="24"/>
          <w:szCs w:val="24"/>
          <w:lang w:eastAsia="ru-RU"/>
        </w:rPr>
        <w:t>По результатам проверки составлен Акт проверки соблюдения законодательства о градостроительной деятельности №8/2020 ото 28.08.2020 г, выдано предписание №17-8/2020 от 28.08.2020 г об устранении нарушений законодательства о градостроительной деятельности.</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14. </w:t>
      </w:r>
      <w:r w:rsidRPr="00177FBC">
        <w:rPr>
          <w:rFonts w:ascii="Arial" w:eastAsia="Times New Roman" w:hAnsi="Arial" w:cs="Arial"/>
          <w:b/>
          <w:bCs/>
          <w:color w:val="383A3C"/>
          <w:sz w:val="20"/>
          <w:szCs w:val="20"/>
          <w:lang w:eastAsia="ru-RU"/>
        </w:rPr>
        <w:t>10.03.2020-06.04.2020  Информация о  проведении проверки  по МКОУ «Лодейнопольской средней общеобразовательной школы №2 с углубленным изучением отдельных предметов» комитетом общего и профессионального образования Ленинградской области</w:t>
      </w:r>
    </w:p>
    <w:p w:rsidR="00177FBC" w:rsidRPr="00177FBC" w:rsidRDefault="00177FBC" w:rsidP="00177FBC">
      <w:pPr>
        <w:shd w:val="clear" w:color="auto" w:fill="FFFFFF"/>
        <w:spacing w:after="161" w:line="240" w:lineRule="auto"/>
        <w:jc w:val="both"/>
        <w:rPr>
          <w:rFonts w:ascii="Arial" w:eastAsia="Times New Roman" w:hAnsi="Arial" w:cs="Arial"/>
          <w:color w:val="242424"/>
          <w:sz w:val="20"/>
          <w:szCs w:val="20"/>
          <w:lang w:eastAsia="ru-RU"/>
        </w:rPr>
      </w:pPr>
      <w:r w:rsidRPr="00177FBC">
        <w:rPr>
          <w:rFonts w:ascii="Arial" w:eastAsia="Times New Roman" w:hAnsi="Arial" w:cs="Arial"/>
          <w:color w:val="383A3C"/>
          <w:sz w:val="20"/>
          <w:szCs w:val="20"/>
          <w:lang w:eastAsia="ru-RU"/>
        </w:rPr>
        <w:t>Срок проведения: 10.03.2020-06.04.2020</w:t>
      </w:r>
    </w:p>
    <w:p w:rsidR="00177FBC" w:rsidRPr="00177FBC" w:rsidRDefault="00177FBC" w:rsidP="00177FBC">
      <w:pPr>
        <w:shd w:val="clear" w:color="auto" w:fill="FFFFFF"/>
        <w:spacing w:after="161" w:line="240" w:lineRule="auto"/>
        <w:jc w:val="both"/>
        <w:rPr>
          <w:rFonts w:ascii="Arial" w:eastAsia="Times New Roman" w:hAnsi="Arial" w:cs="Arial"/>
          <w:color w:val="242424"/>
          <w:sz w:val="20"/>
          <w:szCs w:val="20"/>
          <w:lang w:eastAsia="ru-RU"/>
        </w:rPr>
      </w:pPr>
      <w:r w:rsidRPr="00177FBC">
        <w:rPr>
          <w:rFonts w:ascii="Arial" w:eastAsia="Times New Roman" w:hAnsi="Arial" w:cs="Arial"/>
          <w:color w:val="383A3C"/>
          <w:sz w:val="20"/>
          <w:szCs w:val="20"/>
          <w:lang w:eastAsia="ru-RU"/>
        </w:rPr>
        <w:t>Цель проверки: ФГН в сфере образования. ФГКК образования. Лицензионный контроль.</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Calibri" w:eastAsia="Times New Roman" w:hAnsi="Calibri" w:cs="Arial"/>
          <w:b/>
          <w:bCs/>
          <w:color w:val="383A3C"/>
          <w:lang w:eastAsia="ru-RU"/>
        </w:rPr>
        <w:t>Результат проверки: Уведомление о результатах проверки № 18-6618/2020 от 24.03.2020. Образовательная организация отнесена к категории «вне зоны риска».</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Calibri" w:eastAsia="Times New Roman" w:hAnsi="Calibri" w:cs="Arial"/>
          <w:b/>
          <w:bCs/>
          <w:color w:val="383A3C"/>
          <w:lang w:eastAsia="ru-RU"/>
        </w:rPr>
        <w:t>15.  </w:t>
      </w:r>
      <w:r w:rsidRPr="00177FBC">
        <w:rPr>
          <w:rFonts w:ascii="Arial" w:eastAsia="Times New Roman" w:hAnsi="Arial" w:cs="Arial"/>
          <w:b/>
          <w:bCs/>
          <w:color w:val="333333"/>
          <w:sz w:val="20"/>
          <w:szCs w:val="20"/>
          <w:lang w:eastAsia="ru-RU"/>
        </w:rPr>
        <w:t>МКОУ ДО "Лодейнопольская детская художественная школа"</w:t>
      </w:r>
    </w:p>
    <w:p w:rsidR="00177FBC" w:rsidRPr="00177FBC" w:rsidRDefault="00177FBC" w:rsidP="00177FBC">
      <w:pPr>
        <w:spacing w:before="100" w:beforeAutospacing="1" w:after="15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30.04.2020 -мероприятия по контролю без взаимодействия с юридическими лицами в части мониторинга структуры и содержания официального сайта в сети «Интернет» образовательных организаций Комитета общего и профессионального образования Ленинградской области выдвинуто предостережение о недопустимости нарушения требований законодательства об образовании № 92/20 от 30.04.2020.</w:t>
      </w:r>
      <w:r w:rsidRPr="00177FBC">
        <w:rPr>
          <w:rFonts w:ascii="Times New Roman" w:eastAsia="Times New Roman" w:hAnsi="Times New Roman" w:cs="Times New Roman"/>
          <w:color w:val="242424"/>
          <w:sz w:val="24"/>
          <w:szCs w:val="24"/>
          <w:lang w:eastAsia="ru-RU"/>
        </w:rPr>
        <w:br/>
      </w:r>
      <w:r w:rsidRPr="00177FBC">
        <w:rPr>
          <w:rFonts w:ascii="Calibri" w:eastAsia="Times New Roman" w:hAnsi="Calibri" w:cs="Times New Roman"/>
          <w:color w:val="383A3C"/>
          <w:lang w:eastAsia="ru-RU"/>
        </w:rPr>
        <w:t>Результат проверки: м</w:t>
      </w:r>
      <w:r w:rsidRPr="00177FBC">
        <w:rPr>
          <w:rFonts w:ascii="Times New Roman" w:eastAsia="Times New Roman" w:hAnsi="Times New Roman" w:cs="Times New Roman"/>
          <w:color w:val="242424"/>
          <w:sz w:val="24"/>
          <w:szCs w:val="24"/>
          <w:lang w:eastAsia="ru-RU"/>
        </w:rPr>
        <w:t>еры приняты, размещена дополнительная информация.</w:t>
      </w:r>
    </w:p>
    <w:p w:rsidR="00177FBC" w:rsidRPr="00177FBC" w:rsidRDefault="00177FBC" w:rsidP="00177FBC">
      <w:pPr>
        <w:spacing w:before="100" w:beforeAutospacing="1" w:after="15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16. МКОУ ДО "Лодейнопольская детская художественная школа"</w:t>
      </w:r>
    </w:p>
    <w:p w:rsidR="00177FBC" w:rsidRPr="00177FBC" w:rsidRDefault="00177FBC" w:rsidP="00177FBC">
      <w:pPr>
        <w:spacing w:before="100" w:beforeAutospacing="1" w:after="15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28.05.2020- проверка Лодейнопольской городской прокуратурой 07.02.2020.</w:t>
      </w:r>
      <w:r w:rsidRPr="00177FBC">
        <w:rPr>
          <w:rFonts w:ascii="Times New Roman" w:eastAsia="Times New Roman" w:hAnsi="Times New Roman" w:cs="Times New Roman"/>
          <w:color w:val="242424"/>
          <w:sz w:val="24"/>
          <w:szCs w:val="24"/>
          <w:lang w:eastAsia="ru-RU"/>
        </w:rPr>
        <w:br/>
        <w:t>По решению суда от 28 мая 2020 для доступности зданий для маломобильных групп населения установить в здании и при входе в здание обустроить направляющие тактильно-контрастные, мнемосхему и тактильную информацию.</w:t>
      </w:r>
      <w:r w:rsidRPr="00177FBC">
        <w:rPr>
          <w:rFonts w:ascii="Times New Roman" w:eastAsia="Times New Roman" w:hAnsi="Times New Roman" w:cs="Times New Roman"/>
          <w:color w:val="242424"/>
          <w:sz w:val="24"/>
          <w:szCs w:val="24"/>
          <w:lang w:eastAsia="ru-RU"/>
        </w:rPr>
        <w:br/>
      </w:r>
      <w:r w:rsidRPr="00177FBC">
        <w:rPr>
          <w:rFonts w:ascii="Calibri" w:eastAsia="Times New Roman" w:hAnsi="Calibri" w:cs="Times New Roman"/>
          <w:color w:val="383A3C"/>
          <w:lang w:eastAsia="ru-RU"/>
        </w:rPr>
        <w:t>Результат проверки: </w:t>
      </w:r>
      <w:r w:rsidRPr="00177FBC">
        <w:rPr>
          <w:rFonts w:ascii="Times New Roman" w:eastAsia="Times New Roman" w:hAnsi="Times New Roman" w:cs="Times New Roman"/>
          <w:color w:val="242424"/>
          <w:sz w:val="24"/>
          <w:szCs w:val="24"/>
          <w:lang w:eastAsia="ru-RU"/>
        </w:rPr>
        <w:t>заключен контракт с ООО «Спецмонтаж» на установку оборудования. Работы выполнены в августе.</w:t>
      </w:r>
    </w:p>
    <w:p w:rsidR="00177FBC" w:rsidRPr="00177FBC" w:rsidRDefault="00177FBC" w:rsidP="00177FBC">
      <w:pPr>
        <w:spacing w:before="100" w:beforeAutospacing="1"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17. МБУ «Лодейнопольский ДНТ им. Ю.П. Захарова»</w:t>
      </w:r>
      <w:r w:rsidRPr="00177FBC">
        <w:rPr>
          <w:rFonts w:ascii="Times New Roman" w:eastAsia="Times New Roman" w:hAnsi="Times New Roman" w:cs="Times New Roman"/>
          <w:color w:val="242424"/>
          <w:sz w:val="24"/>
          <w:szCs w:val="24"/>
          <w:lang w:eastAsia="ru-RU"/>
        </w:rPr>
        <w:br/>
        <w:t>Проверяющий: ТО Управления Роспотребнадзора по Ленинградской области в Волховском, Лодейнопольском и Подпорожском районах</w:t>
      </w:r>
      <w:r w:rsidRPr="00177FBC">
        <w:rPr>
          <w:rFonts w:ascii="Times New Roman" w:eastAsia="Times New Roman" w:hAnsi="Times New Roman" w:cs="Times New Roman"/>
          <w:color w:val="242424"/>
          <w:sz w:val="24"/>
          <w:szCs w:val="24"/>
          <w:lang w:eastAsia="ru-RU"/>
        </w:rPr>
        <w:br/>
        <w:t>Период проверки: 12.12.2019 – 16.01.2020</w:t>
      </w:r>
      <w:r w:rsidRPr="00177FBC">
        <w:rPr>
          <w:rFonts w:ascii="Times New Roman" w:eastAsia="Times New Roman" w:hAnsi="Times New Roman" w:cs="Times New Roman"/>
          <w:color w:val="242424"/>
          <w:sz w:val="24"/>
          <w:szCs w:val="24"/>
          <w:lang w:eastAsia="ru-RU"/>
        </w:rPr>
        <w:br/>
        <w:t>Предмет проверки: Соблюдение санитарно-эпидемиологического благополучия населения</w:t>
      </w:r>
      <w:r w:rsidRPr="00177FBC">
        <w:rPr>
          <w:rFonts w:ascii="Times New Roman" w:eastAsia="Times New Roman" w:hAnsi="Times New Roman" w:cs="Times New Roman"/>
          <w:color w:val="242424"/>
          <w:sz w:val="24"/>
          <w:szCs w:val="24"/>
          <w:lang w:eastAsia="ru-RU"/>
        </w:rPr>
        <w:br/>
      </w:r>
      <w:r w:rsidRPr="00177FBC">
        <w:rPr>
          <w:rFonts w:ascii="Calibri" w:eastAsia="Times New Roman" w:hAnsi="Calibri" w:cs="Times New Roman"/>
          <w:color w:val="383A3C"/>
          <w:lang w:eastAsia="ru-RU"/>
        </w:rPr>
        <w:t>Результат проверки: </w:t>
      </w:r>
      <w:r w:rsidRPr="00177FBC">
        <w:rPr>
          <w:rFonts w:ascii="Times New Roman" w:eastAsia="Times New Roman" w:hAnsi="Times New Roman" w:cs="Times New Roman"/>
          <w:color w:val="242424"/>
          <w:sz w:val="24"/>
          <w:szCs w:val="24"/>
          <w:lang w:eastAsia="ru-RU"/>
        </w:rPr>
        <w:t>1. Не представлены бланки личных медицинских книжек сотрудников; 2. Не представлена программа организации и проведения производственного контроля за соблюдением санитарных правил и выполнением санитарно-противоэпидемических (профилактических) мероприятий.</w:t>
      </w:r>
    </w:p>
    <w:p w:rsidR="00177FBC" w:rsidRPr="00177FBC" w:rsidRDefault="00177FBC" w:rsidP="00177FBC">
      <w:pPr>
        <w:spacing w:before="100" w:beforeAutospacing="1"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18. МБУ «Лодейнопольский ДНТ им. Ю.П. Захарова»</w:t>
      </w:r>
      <w:r w:rsidRPr="00177FBC">
        <w:rPr>
          <w:rFonts w:ascii="Times New Roman" w:eastAsia="Times New Roman" w:hAnsi="Times New Roman" w:cs="Times New Roman"/>
          <w:color w:val="242424"/>
          <w:sz w:val="24"/>
          <w:szCs w:val="24"/>
          <w:lang w:eastAsia="ru-RU"/>
        </w:rPr>
        <w:br/>
        <w:t>Проверяющий: Ростехнадзор (Лодейнопольский ОЭнН)</w:t>
      </w:r>
      <w:r w:rsidRPr="00177FBC">
        <w:rPr>
          <w:rFonts w:ascii="Times New Roman" w:eastAsia="Times New Roman" w:hAnsi="Times New Roman" w:cs="Times New Roman"/>
          <w:color w:val="242424"/>
          <w:sz w:val="24"/>
          <w:szCs w:val="24"/>
          <w:lang w:eastAsia="ru-RU"/>
        </w:rPr>
        <w:br/>
        <w:t>Период проверки: 28.09.2020 – 30.09.2020</w:t>
      </w:r>
      <w:r w:rsidRPr="00177FBC">
        <w:rPr>
          <w:rFonts w:ascii="Times New Roman" w:eastAsia="Times New Roman" w:hAnsi="Times New Roman" w:cs="Times New Roman"/>
          <w:color w:val="242424"/>
          <w:sz w:val="24"/>
          <w:szCs w:val="24"/>
          <w:lang w:eastAsia="ru-RU"/>
        </w:rPr>
        <w:br/>
        <w:t>Предмет проверки: предписание № 27-5108-2370/ПР от 06.09.2019 выполнение предписаний органов государственного контроля (надзора).</w:t>
      </w:r>
      <w:r w:rsidRPr="00177FBC">
        <w:rPr>
          <w:rFonts w:ascii="Times New Roman" w:eastAsia="Times New Roman" w:hAnsi="Times New Roman" w:cs="Times New Roman"/>
          <w:color w:val="242424"/>
          <w:sz w:val="24"/>
          <w:szCs w:val="24"/>
          <w:lang w:eastAsia="ru-RU"/>
        </w:rPr>
        <w:br/>
        <w:t>Нарушения из Предписания № 27-5108-2370/ПР от 06.09.2019:</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Не проводятся профилактические испытания электроустановок.</w:t>
      </w:r>
      <w:r w:rsidRPr="00177FBC">
        <w:rPr>
          <w:rFonts w:ascii="Arial" w:eastAsia="Times New Roman" w:hAnsi="Arial" w:cs="Arial"/>
          <w:b/>
          <w:bCs/>
          <w:color w:val="333333"/>
          <w:sz w:val="20"/>
          <w:szCs w:val="20"/>
          <w:lang w:eastAsia="ru-RU"/>
        </w:rPr>
        <w:br/>
        <w:t>Не проводятся проверки наличия цепи между заземляющим устройством и заземляемыми элементами (для электроустановок кроме кранов — в сроки, устанавливаемые системой ППР)</w:t>
      </w:r>
      <w:r w:rsidRPr="00177FBC">
        <w:rPr>
          <w:rFonts w:ascii="Arial" w:eastAsia="Times New Roman" w:hAnsi="Arial" w:cs="Arial"/>
          <w:b/>
          <w:bCs/>
          <w:color w:val="333333"/>
          <w:sz w:val="20"/>
          <w:szCs w:val="20"/>
          <w:lang w:eastAsia="ru-RU"/>
        </w:rPr>
        <w:br/>
      </w:r>
      <w:r w:rsidRPr="00177FBC">
        <w:rPr>
          <w:rFonts w:ascii="Calibri" w:eastAsia="Times New Roman" w:hAnsi="Calibri" w:cs="Arial"/>
          <w:b/>
          <w:bCs/>
          <w:color w:val="383A3C"/>
          <w:lang w:eastAsia="ru-RU"/>
        </w:rPr>
        <w:t>Результат проверки: нарушения устранены.</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Calibri" w:eastAsia="Times New Roman" w:hAnsi="Calibri" w:cs="Arial"/>
          <w:b/>
          <w:bCs/>
          <w:color w:val="383A3C"/>
          <w:lang w:eastAsia="ru-RU"/>
        </w:rPr>
      </w:pPr>
      <w:r w:rsidRPr="00177FBC">
        <w:rPr>
          <w:rFonts w:ascii="Calibri" w:eastAsia="Times New Roman" w:hAnsi="Calibri" w:cs="Arial"/>
          <w:b/>
          <w:bCs/>
          <w:color w:val="383A3C"/>
          <w:lang w:eastAsia="ru-RU"/>
        </w:rPr>
        <w:t>19. В соответствии с планом внутреннего финансового аудита на 2020 год, Отделом образования Администрации муниципального образования Лодейнопольский  муниципальный район Ленинградской области   проведено аудиторское мероприятие муниципального казённого образовательного учреждения «Янегская основная общеобразовательная школа» по теме: ««Проверка использования бюджетных средств на организацию питания учащихся общеобразовательных учреждений Лодейнопольского муниципального района Ленинградской области».</w:t>
      </w:r>
    </w:p>
    <w:p w:rsidR="00177FBC" w:rsidRPr="00177FBC" w:rsidRDefault="00177FBC" w:rsidP="00177FBC">
      <w:pPr>
        <w:spacing w:after="0" w:line="240" w:lineRule="auto"/>
        <w:rPr>
          <w:rFonts w:ascii="Calibri" w:eastAsia="Times New Roman" w:hAnsi="Calibri" w:cs="Arial"/>
          <w:b/>
          <w:bCs/>
          <w:color w:val="383A3C"/>
          <w:lang w:eastAsia="ru-RU"/>
        </w:rPr>
      </w:pPr>
      <w:r w:rsidRPr="00177FBC">
        <w:rPr>
          <w:rFonts w:ascii="Calibri" w:eastAsia="Times New Roman" w:hAnsi="Calibri" w:cs="Arial"/>
          <w:b/>
          <w:bCs/>
          <w:color w:val="383A3C"/>
          <w:lang w:eastAsia="ru-RU"/>
        </w:rPr>
        <w:t>Срок проведения аудиторского мероприятия: с 14.09.2020 года по 09.10.2020 года.</w:t>
      </w:r>
    </w:p>
    <w:p w:rsidR="00177FBC" w:rsidRPr="00177FBC" w:rsidRDefault="00177FBC" w:rsidP="00177FBC">
      <w:pPr>
        <w:spacing w:after="0" w:line="240" w:lineRule="auto"/>
        <w:rPr>
          <w:rFonts w:ascii="Calibri" w:eastAsia="Times New Roman" w:hAnsi="Calibri" w:cs="Arial"/>
          <w:b/>
          <w:bCs/>
          <w:color w:val="383A3C"/>
          <w:lang w:eastAsia="ru-RU"/>
        </w:rPr>
      </w:pPr>
      <w:r w:rsidRPr="00177FBC">
        <w:rPr>
          <w:rFonts w:ascii="Calibri" w:eastAsia="Times New Roman" w:hAnsi="Calibri" w:cs="Arial"/>
          <w:b/>
          <w:bCs/>
          <w:color w:val="383A3C"/>
          <w:lang w:eastAsia="ru-RU"/>
        </w:rPr>
        <w:t>По результатам аудиторского мероприятия: в части  использования бюджетных средств на организацию питания обучающихся общеобразовательных учреждений Лодейнопольского муниципального района Ленинградской области, выявлено нарушение п. 3.3. «Порядка организации бесплатного питания в образовательных организациях Ленинградской области».</w:t>
      </w:r>
    </w:p>
    <w:p w:rsidR="00177FBC" w:rsidRPr="00177FBC" w:rsidRDefault="00177FBC" w:rsidP="00177FBC">
      <w:pPr>
        <w:spacing w:after="0" w:line="240" w:lineRule="auto"/>
        <w:rPr>
          <w:rFonts w:ascii="Calibri" w:eastAsia="Times New Roman" w:hAnsi="Calibri" w:cs="Arial"/>
          <w:b/>
          <w:bCs/>
          <w:color w:val="383A3C"/>
          <w:lang w:eastAsia="ru-RU"/>
        </w:rPr>
      </w:pPr>
      <w:r w:rsidRPr="00177FBC">
        <w:rPr>
          <w:rFonts w:ascii="Calibri" w:eastAsia="Times New Roman" w:hAnsi="Calibri" w:cs="Arial"/>
          <w:b/>
          <w:bCs/>
          <w:color w:val="383A3C"/>
          <w:lang w:eastAsia="ru-RU"/>
        </w:rPr>
        <w:t> На сайте Учреждения в разделе  сведения об образовательной организации документы и официальном сайте bus.gov.ru в разделе общая информация  по учреждению в учредительных документах не обновлена информация об изменении Устава  на основании постановления Администрации муниципального образования Лодейнопольский муниципальный район Ленинградской области от 25.10.2018 г. №1098.</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before="100" w:beforeAutospacing="1"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20. МКУ "Лодейнопольский центр ремесел"</w:t>
      </w:r>
      <w:r w:rsidRPr="00177FBC">
        <w:rPr>
          <w:rFonts w:ascii="Times New Roman" w:eastAsia="Times New Roman" w:hAnsi="Times New Roman" w:cs="Times New Roman"/>
          <w:color w:val="242424"/>
          <w:sz w:val="24"/>
          <w:szCs w:val="24"/>
          <w:lang w:eastAsia="ru-RU"/>
        </w:rPr>
        <w:br/>
        <w:t>Проверяющий: контрольно-счетной комиссия муниципального образования Лодейнопльский муниципальныйрайон Ленинграсдкой области</w:t>
      </w:r>
      <w:r w:rsidRPr="00177FBC">
        <w:rPr>
          <w:rFonts w:ascii="Times New Roman" w:eastAsia="Times New Roman" w:hAnsi="Times New Roman" w:cs="Times New Roman"/>
          <w:color w:val="242424"/>
          <w:sz w:val="24"/>
          <w:szCs w:val="24"/>
          <w:lang w:eastAsia="ru-RU"/>
        </w:rPr>
        <w:br/>
        <w:t>Предмет проверки: проверка отдельных вопросов финансово-хозяйственной деятельности с элементами аудита закупок, правомерности и эффективности пользования средств бюджета Лодейнопольского муниципального района, имущества, находящегося в муниципальной собственности.</w:t>
      </w:r>
      <w:r w:rsidRPr="00177FBC">
        <w:rPr>
          <w:rFonts w:ascii="Times New Roman" w:eastAsia="Times New Roman" w:hAnsi="Times New Roman" w:cs="Times New Roman"/>
          <w:color w:val="242424"/>
          <w:sz w:val="24"/>
          <w:szCs w:val="24"/>
          <w:lang w:eastAsia="ru-RU"/>
        </w:rPr>
        <w:br/>
      </w:r>
      <w:r w:rsidRPr="00177FBC">
        <w:rPr>
          <w:rFonts w:ascii="Calibri" w:eastAsia="Times New Roman" w:hAnsi="Calibri" w:cs="Times New Roman"/>
          <w:color w:val="383A3C"/>
          <w:lang w:eastAsia="ru-RU"/>
        </w:rPr>
        <w:t>Результат проверки:  все рекомендации выполнены.</w:t>
      </w:r>
    </w:p>
    <w:p w:rsidR="00177FBC" w:rsidRPr="00177FBC" w:rsidRDefault="00177FBC" w:rsidP="00177FBC">
      <w:pPr>
        <w:spacing w:before="100" w:beforeAutospacing="1" w:after="0" w:line="240" w:lineRule="auto"/>
        <w:rPr>
          <w:rFonts w:ascii="Times New Roman" w:eastAsia="Times New Roman" w:hAnsi="Times New Roman" w:cs="Times New Roman"/>
          <w:color w:val="242424"/>
          <w:sz w:val="24"/>
          <w:szCs w:val="24"/>
          <w:lang w:eastAsia="ru-RU"/>
        </w:rPr>
      </w:pPr>
      <w:r w:rsidRPr="00177FBC">
        <w:rPr>
          <w:rFonts w:ascii="Calibri" w:eastAsia="Times New Roman" w:hAnsi="Calibri" w:cs="Times New Roman"/>
          <w:color w:val="383A3C"/>
          <w:lang w:eastAsia="ru-RU"/>
        </w:rPr>
        <w:t>21. </w:t>
      </w:r>
      <w:r w:rsidRPr="00177FBC">
        <w:rPr>
          <w:rFonts w:ascii="Times New Roman" w:eastAsia="Times New Roman" w:hAnsi="Times New Roman" w:cs="Times New Roman"/>
          <w:color w:val="242424"/>
          <w:sz w:val="24"/>
          <w:szCs w:val="24"/>
          <w:lang w:eastAsia="ru-RU"/>
        </w:rPr>
        <w:t>Муниципальное автономное учреждение «Лодейнопольская спортивная школа»</w:t>
      </w:r>
      <w:r w:rsidRPr="00177FBC">
        <w:rPr>
          <w:rFonts w:ascii="Times New Roman" w:eastAsia="Times New Roman" w:hAnsi="Times New Roman" w:cs="Times New Roman"/>
          <w:color w:val="242424"/>
          <w:sz w:val="24"/>
          <w:szCs w:val="24"/>
          <w:lang w:eastAsia="ru-RU"/>
        </w:rPr>
        <w:br/>
        <w:t>Проверяющий:Государственная инспекция труда в Ленинградской области</w:t>
      </w:r>
      <w:r w:rsidRPr="00177FBC">
        <w:rPr>
          <w:rFonts w:ascii="Times New Roman" w:eastAsia="Times New Roman" w:hAnsi="Times New Roman" w:cs="Times New Roman"/>
          <w:color w:val="242424"/>
          <w:sz w:val="24"/>
          <w:szCs w:val="24"/>
          <w:lang w:eastAsia="ru-RU"/>
        </w:rPr>
        <w:br/>
        <w:t>Период проверки: 25.11.2020 - 30.11.2020</w:t>
      </w:r>
      <w:r w:rsidRPr="00177FBC">
        <w:rPr>
          <w:rFonts w:ascii="Times New Roman" w:eastAsia="Times New Roman" w:hAnsi="Times New Roman" w:cs="Times New Roman"/>
          <w:color w:val="242424"/>
          <w:sz w:val="24"/>
          <w:szCs w:val="24"/>
          <w:lang w:eastAsia="ru-RU"/>
        </w:rPr>
        <w:br/>
        <w:t>Предмет проверки: документальная проверка по вопросам соблюдения законодательства о труде</w:t>
      </w:r>
      <w:r w:rsidRPr="00177FBC">
        <w:rPr>
          <w:rFonts w:ascii="Times New Roman" w:eastAsia="Times New Roman" w:hAnsi="Times New Roman" w:cs="Times New Roman"/>
          <w:color w:val="242424"/>
          <w:sz w:val="24"/>
          <w:szCs w:val="24"/>
          <w:lang w:eastAsia="ru-RU"/>
        </w:rPr>
        <w:br/>
        <w:t>Итоги: протокол № 47/8-1798-20-И/12-8472-И/24-308 об административном правонарушении от 30.11.2020 г. (приведение Правил внутреннего трудового распорядка в соответствие с трудовым законодательством)</w:t>
      </w:r>
    </w:p>
    <w:p w:rsidR="00177FBC" w:rsidRPr="00177FBC" w:rsidRDefault="00177FBC" w:rsidP="00177FBC">
      <w:pPr>
        <w:spacing w:before="100" w:beforeAutospacing="1"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22. В соответствии с планом внутреннего финансового аудита на 2020 год, Отделом образования Администрации муниципального образования Лодейнопольский  муниципальный район Ленинградской области   проведено аудиторское мероприятие муниципального казённого образовательного учреждения «Янегская основная общеобразовательная школа» по теме: «Проверка использования бюджетных средств по организации и учету питания сотрудников дошкольных образовательных учреждений Лодейнопольского муниципального района Ленинградской области».</w:t>
      </w:r>
    </w:p>
    <w:p w:rsidR="00177FBC" w:rsidRPr="00177FBC" w:rsidRDefault="00177FBC" w:rsidP="00177FBC">
      <w:pPr>
        <w:spacing w:before="100" w:beforeAutospacing="1"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Срок проведения аудиторского мероприятия: с 27.11.2020 года по 24.12.2020 года.</w:t>
      </w:r>
    </w:p>
    <w:p w:rsidR="00177FBC" w:rsidRPr="00177FBC" w:rsidRDefault="00177FBC" w:rsidP="00177FBC">
      <w:pPr>
        <w:spacing w:before="100" w:beforeAutospacing="1"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По результатам аудиторского мероприятия выявлены основные виды нарушений:</w:t>
      </w:r>
    </w:p>
    <w:p w:rsidR="00177FBC" w:rsidRPr="00177FBC" w:rsidRDefault="00177FBC" w:rsidP="00177FBC">
      <w:pPr>
        <w:spacing w:before="100" w:beforeAutospacing="1"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 на сайте Учреждения в разделе  сведения об образовательной организации документы и официальном сайте bus.gov.ru в разделе общая информация  по учреждению в учредительных документах не обновлена информация об изменении Устава  на основании постановления Администрации муниципального образования Лодейнопольский муниципальный район Ленинградской области от 25.10.2018 г. №1098.</w:t>
      </w:r>
    </w:p>
    <w:p w:rsidR="00177FBC" w:rsidRPr="00177FBC" w:rsidRDefault="00177FBC" w:rsidP="00177FBC">
      <w:pPr>
        <w:spacing w:before="100" w:beforeAutospacing="1" w:after="0" w:line="240" w:lineRule="auto"/>
        <w:rPr>
          <w:rFonts w:ascii="Times New Roman" w:eastAsia="Times New Roman" w:hAnsi="Times New Roman" w:cs="Times New Roman"/>
          <w:color w:val="242424"/>
          <w:sz w:val="24"/>
          <w:szCs w:val="24"/>
          <w:lang w:eastAsia="ru-RU"/>
        </w:rPr>
      </w:pPr>
    </w:p>
    <w:p w:rsidR="00177FBC" w:rsidRPr="00177FBC" w:rsidRDefault="00177FBC" w:rsidP="00177FBC">
      <w:pPr>
        <w:spacing w:before="100" w:beforeAutospacing="1" w:after="0" w:line="240" w:lineRule="auto"/>
        <w:rPr>
          <w:rFonts w:ascii="Times New Roman" w:eastAsia="Times New Roman" w:hAnsi="Times New Roman" w:cs="Times New Roman"/>
          <w:color w:val="242424"/>
          <w:sz w:val="24"/>
          <w:szCs w:val="24"/>
          <w:lang w:eastAsia="ru-RU"/>
        </w:rPr>
      </w:pPr>
    </w:p>
    <w:p w:rsidR="00177FBC" w:rsidRPr="00177FBC" w:rsidRDefault="00177FBC" w:rsidP="00177FBC">
      <w:pPr>
        <w:spacing w:before="100" w:beforeAutospacing="1" w:after="0" w:line="240" w:lineRule="auto"/>
        <w:rPr>
          <w:rFonts w:ascii="Times New Roman" w:eastAsia="Times New Roman" w:hAnsi="Times New Roman" w:cs="Times New Roman"/>
          <w:color w:val="242424"/>
          <w:sz w:val="24"/>
          <w:szCs w:val="24"/>
          <w:lang w:eastAsia="ru-RU"/>
        </w:rPr>
      </w:pPr>
    </w:p>
    <w:p w:rsidR="00177FBC" w:rsidRPr="00177FBC" w:rsidRDefault="00177FBC" w:rsidP="00177FBC">
      <w:pPr>
        <w:spacing w:after="0" w:line="240" w:lineRule="auto"/>
        <w:jc w:val="both"/>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  </w:t>
      </w:r>
      <w:r w:rsidRPr="00177FBC">
        <w:rPr>
          <w:rFonts w:ascii="Arial" w:eastAsia="Times New Roman" w:hAnsi="Arial" w:cs="Arial"/>
          <w:b/>
          <w:bCs/>
          <w:color w:val="0000FF"/>
          <w:sz w:val="20"/>
          <w:szCs w:val="20"/>
          <w:lang w:eastAsia="ru-RU"/>
        </w:rPr>
        <w:t>2019 год</w:t>
      </w:r>
    </w:p>
    <w:p w:rsidR="00177FBC" w:rsidRPr="00177FBC" w:rsidRDefault="00177FBC" w:rsidP="00177FBC">
      <w:pPr>
        <w:spacing w:before="100" w:beforeAutospacing="1" w:after="150" w:line="240" w:lineRule="auto"/>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1. В соответствии с планом внутреннего финансового аудита на 2019 год, Отделом образования Администрации муниципального образования Лодейнопольский  муниципальный район Ленинградской области с 01.02.2019 года по 15.03.2019 года проведена проверка по муниципального казенного общеобразовательного учреждения «Лодейнопольская средняя общеобразовательная школа №2 с углубленным изучением отдельных предметов»  по теме «Контроль исполнения бюджетных средств на повышение средней заработной платы педагогических работников в образовательных учреждениях» за 2018 год. </w:t>
      </w:r>
    </w:p>
    <w:p w:rsidR="00177FBC" w:rsidRPr="00177FBC" w:rsidRDefault="00177FBC" w:rsidP="00177FBC">
      <w:pPr>
        <w:spacing w:before="100" w:beforeAutospacing="1" w:after="150" w:line="240" w:lineRule="auto"/>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По результатам проверки: в части исполнения бюджетных средств по повышению средней заработной платы педагогических работников в образовательном учреждении, нарушений не выявлено. Нарушения, выявленные в результате проверки, устранены в процессе внутреннего финансового аудита.</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2. В соответствии с распоряжением Начальника УФСБ России по городу Санкт-Петербургу и Ленинградской области от 27 февраля 2019 года № 56 в период с 27 марта по 28 марта 2019 года сотрудниками УФСБ России по городу Санкт-Петербургу и Ленинградской области проведена плановая проверка Администрации муниципального образования Лодейнопольский  муниципальный район Ленинградской области требования, установленных статьей 19 федерального закона от 27.июля 2006 года № 152-ФЗ "О персональных данных", постановлением Правительства РФ от 01 ноября 2012 года № 1119, приказом ФСБ России от 9 февраля 2005 года № 66, приказом ФСБ России от 10 июля 2014 года № 378 Приказом ФАПСИ от 13 июня 2001 года № 152 в части защиты информационных систем персональных данных. В ходе проверки выявлены недостатки и нарушения. Часть нарушений устранены в процессе проверки. Выдано предписание на устранение выявленных  нарушений. . Создана дорожная карта устранения нарушений требований законодательства РФ в области защиты информации.</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3. В соответствии с планом внутреннего финансового аудита на 2019 год, Отделом образования Администрации муниципального образования Лодейнопольский  муниципальный район Ленинградской области   проведена проверка по муниципального казенного общеобразовательного учреждения «Лодейнопольская средняя общеобразовательная школа №3 имени Героев Свири»  по теме «Проверка использования бюджетных средств на организацию питания учащихся общеобразовательных учреждений Лодейнопольского муниципального района Ленинградской области» за 2018 год.</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Срок проведения аудиторской проверки: с 25.03.2019 по 19.04.2019 г.</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По результатам проверки: в части  использования бюджетных средств на организацию питания учащихся общеобразовательных учреждений Лодейнопольского муниципального района Ленинградской области, выявлены основные виды нарушений:</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 п. 2.2. «Порядка организации бесплатного питания в образовательных организациях Ленинградской области»:</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 п. 3.3. «Порядка организации бесплатного питания в образовательных организациях Ленинградской области».</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Выдано представление для устранения нарушений до 17.05.2019 года.</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4. В соответствии с планом внутреннего финансового аудита на 2019 год, Отделом образования Администрации муниципального образования Лодейнопольский  муниципальный район Ленинградской области   проведена проверка муниципального казённого дошкольного образовательного учреждения «Детский сад №7»   по теме «Проверка использования бюджетных средств по организации и учету питания сотрудников дошкольных образовательных учреждений Лодейнопольского муниципального района Ленинградской области» за 2018 год.</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Срок проведения аудиторской проверки: с 22.04.2019 по 25.04.2019 г.</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По результатам проверки: выявлены основные виды нарушений:</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 не соблюдение контроля за отражением в бухгалтерской отчетности факта хозяйственной деятельности;</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 не соблюдение нормативных документов.  </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Выдано представление - устранить нарушения до 24.08.2019года.</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5</w:t>
      </w:r>
      <w:r w:rsidRPr="00177FBC">
        <w:rPr>
          <w:rFonts w:ascii="Arial" w:eastAsia="Times New Roman" w:hAnsi="Arial" w:cs="Arial"/>
          <w:b/>
          <w:bCs/>
          <w:color w:val="333333"/>
          <w:sz w:val="24"/>
          <w:szCs w:val="24"/>
          <w:lang w:eastAsia="ru-RU"/>
        </w:rPr>
        <w:t>.</w:t>
      </w:r>
      <w:r w:rsidRPr="00177FBC">
        <w:rPr>
          <w:rFonts w:ascii="Times New Roman" w:eastAsia="Times New Roman" w:hAnsi="Times New Roman" w:cs="Times New Roman"/>
          <w:b/>
          <w:bCs/>
          <w:color w:val="333333"/>
          <w:sz w:val="24"/>
          <w:szCs w:val="24"/>
          <w:lang w:eastAsia="ru-RU"/>
        </w:rPr>
        <w:t>В связи с распоряжением Администрации Лодейнопольского муниципального района от  13.05.2019 г. №67-р « О назначении документарной проверки …» организационным отделом Администрации Лодейнопольского муниципального района в период с 20.05.2019  года по 24.05.2019 года была проведена в структурных подразделениях Администрации, предоставляющих муниципальные услуги, документарная проверка организации учета предоставления муниципальных услуг. В ходе проверки выявлены определенные недостатки. Часть недочетов устранены в процессе проверки. Даны рекомендации по совершенствованию организации учета муниципальных услуг.</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Times New Roman" w:eastAsia="Times New Roman" w:hAnsi="Times New Roman" w:cs="Times New Roman"/>
          <w:b/>
          <w:bCs/>
          <w:color w:val="333333"/>
          <w:sz w:val="24"/>
          <w:szCs w:val="24"/>
          <w:lang w:eastAsia="ru-RU"/>
        </w:rPr>
        <w:t>6. В период с 23 апреля 2019 года по 24 мая 2019 года Сектором внутреннего муниципального финансового контроля Комитета финансов Администрации Лодейнопольского муниципального района проведена плановая выездная проверка в части проверки финансово-хозяйственной деятельности Учреждения и контроль за использованием бюджетных средств за 2016-2017 годы Муниципального казенного общеобразовательного учреждения «Рассветовская средняя общеобразовательная школа».</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Times New Roman" w:eastAsia="Times New Roman" w:hAnsi="Times New Roman" w:cs="Times New Roman"/>
          <w:b/>
          <w:bCs/>
          <w:color w:val="333333"/>
          <w:sz w:val="24"/>
          <w:szCs w:val="24"/>
          <w:lang w:eastAsia="ru-RU"/>
        </w:rPr>
        <w:t>   В ходе проверки выявлены нарушения по ведению и оформлению авансовых отчетов:</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Times New Roman" w:eastAsia="Times New Roman" w:hAnsi="Times New Roman" w:cs="Times New Roman"/>
          <w:b/>
          <w:bCs/>
          <w:color w:val="333333"/>
          <w:sz w:val="24"/>
          <w:szCs w:val="24"/>
          <w:lang w:eastAsia="ru-RU"/>
        </w:rPr>
        <w:t>- нарушение п.6.3 Указаний № 3210-У порядка ведения кассовых операций, п. 213 Инструкции от 01.12.2010 № 157н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учреждением авансы в подотчет выдаются без письменного заявления подотчетного лица;</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Times New Roman" w:eastAsia="Times New Roman" w:hAnsi="Times New Roman" w:cs="Times New Roman"/>
          <w:b/>
          <w:bCs/>
          <w:color w:val="333333"/>
          <w:sz w:val="24"/>
          <w:szCs w:val="24"/>
          <w:lang w:eastAsia="ru-RU"/>
        </w:rPr>
        <w:t>- нарушение Приложения № 5 к Приказу Минфина России № 173н, №52н документы, приложенные к авансовым отчетам, в порядке их записи в отчете, не пронумерованы;</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Times New Roman" w:eastAsia="Times New Roman" w:hAnsi="Times New Roman" w:cs="Times New Roman"/>
          <w:b/>
          <w:bCs/>
          <w:color w:val="333333"/>
          <w:sz w:val="24"/>
          <w:szCs w:val="24"/>
          <w:lang w:eastAsia="ru-RU"/>
        </w:rPr>
        <w:t>- нарушение п. 26 Постановления № 749 работниками учреждения несвоевременно представляются авансовые отчеты об израсходованных в связи с командировкой суммах, более 3 рабочих дней;</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Times New Roman" w:eastAsia="Times New Roman" w:hAnsi="Times New Roman" w:cs="Times New Roman"/>
          <w:b/>
          <w:bCs/>
          <w:color w:val="333333"/>
          <w:sz w:val="24"/>
          <w:szCs w:val="24"/>
          <w:lang w:eastAsia="ru-RU"/>
        </w:rPr>
        <w:t>- нарушение ст.9 Федерального закона от 06.12.2011 № 402-ФЗ «О бухгалтерском учете», п. 9, 11 Инструкции № 157н Учреждением несвоевременно принимаются первичные учетные документы для отражения в бухгалтерском учете;</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Times New Roman" w:eastAsia="Times New Roman" w:hAnsi="Times New Roman" w:cs="Times New Roman"/>
          <w:b/>
          <w:bCs/>
          <w:color w:val="333333"/>
          <w:sz w:val="24"/>
          <w:szCs w:val="24"/>
          <w:lang w:eastAsia="ru-RU"/>
        </w:rPr>
        <w:t>- Учреждение не в полной мере ведет контроль по своевременному и полному погашению выданных в подотчет сумм, а также возмещение расходов по авансовым отчетам.</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Times New Roman" w:eastAsia="Times New Roman" w:hAnsi="Times New Roman" w:cs="Times New Roman"/>
          <w:b/>
          <w:bCs/>
          <w:color w:val="333333"/>
          <w:sz w:val="24"/>
          <w:szCs w:val="24"/>
          <w:lang w:eastAsia="ru-RU"/>
        </w:rPr>
        <w:t>   Учреждению рекомендуется не допускать нарушения при ведении учета расчетов с подотчетными лицами, не допускать нарушения при оформлении первичной учетной документации по бухгалтерскому учету, не допускать дебиторскую, кредиторскую задолженность по расчетам с подотчетными лицами. Руководителю Учреждения и директору МКУ «Централизованная бухгалтерия» осуществлять контроль на постоянной основе за соблюдением сроков передачи документов между Учреждением и Централизованной бухгалтерией.</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7.   В период с 05 июня 2019 года по 05 июля 2019 года Сектором внутреннего муниципального финансового контроля Комитета финансов Администрации Лодейнопольского муниципального района проведена плановая проверка главного распорядителя бюджетных  средств в части соблюдения бюджетного законодательства РФ и иных нормативных правовых актов, регулирующих бюджетные правоотношения за 2017-2018 годы Администрации Свирьстройского городского поселения Лодейнопольского муниципального района Ленинградской области.</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       В ходе проверки выявлены нарушения: </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 - нарушен срок издания документа, утверждающего учетную политику за 2016, 2018 года;</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 в нарушение пункта 4.12 Учетной политики во всех проверенных месяцах за 2017-2018 год производилось возмещение подотчетным лицам личных денежных средств для приобретения товаров, работ, услуг от имени и в интересах Администрации, тогда как Учетной политикой предусмотрено «выдача средств под отчет»;</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 нарушены требования наличия обязательных реквизитов в первичных учетных документах, установленных Федеральный закон от 06.12.2011 N 402-ФЗ "О бухгалтерском учете" при оформлении авансовых отчетов;</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 нарушение Приложения № 5 к Приказу Минфина России № 173н, №52н документы, приложенные к авансовым отчетам, в порядке их записи в отчете не пронумерованы, кассовые чеки отпечатанный на термобумаге полностью утеряли оттиск печати и не является подтверждающим документом расхода денежных средств, товарные чеки для подтверждения расходов без расшифровки описания товара, количества и цены. В товарном чеке используется фраза «канцтовары»;</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 Учреждение не в полной мере ведет контроль по своевременному и полному погашению расходов на возмещение сумм по авансовым отчетам.</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8. В соответствии с планом внутреннего финансового аудита на 2019 год, Отделом образования Администрации муниципального образования Лодейнопольский  муниципальный район Ленинградской области проведена проверка по Муниципальному казенному учреждению «Централизованная бухгалтерия» на выборочной основе по теме «предупреждение и выявление нарушений законодательства Российской Федерации и иных нормативно-правовых актов, регламентирующих вопросы организации бухгалтерского и бюджетного процесса в муниципальном казенном учреждении» за 2018 год.</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Срок проведения аудиторской проверки: с 28.06.2019 года по 02.08.2019 года.</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По результатам проверки: нарушений законодательства Российской Федерации и иных нормативно-правовых актов, регламентирующих вопросы организации бухгалтерского и бюджетного процесса  по  Муниципальному казенному учреждению «Централизованная бухгалтерия» не выявлено.</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jc w:val="both"/>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9. В период с 10 июля 2019 года по 08 августа 2019 года Сектором внутреннего муниципального финансового контроля Комитета финансов Администрации Лодейнопольского муниципального района проведена плановая выездная проверка в части проверки финансово-хозяйственной деятельности Учреждения и контроль за использованием бюджетных средств за 2017-2018 г.г. Муниципального казенного дошкольного образовательного учреждения «Детский сад комбинированного вида» № 14 «Улыбка».</w:t>
      </w:r>
    </w:p>
    <w:p w:rsidR="00177FBC" w:rsidRPr="00177FBC" w:rsidRDefault="00177FBC" w:rsidP="00177FBC">
      <w:pPr>
        <w:spacing w:after="0" w:line="240" w:lineRule="auto"/>
        <w:jc w:val="both"/>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В ходе проверки выявлены следующие нарушения:</w:t>
      </w:r>
    </w:p>
    <w:p w:rsidR="00177FBC" w:rsidRPr="00177FBC" w:rsidRDefault="00177FBC" w:rsidP="00177FBC">
      <w:pPr>
        <w:spacing w:after="0" w:line="240" w:lineRule="auto"/>
        <w:jc w:val="both"/>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   1) Учетная политика содержит нормативно-правовые акты, утратившие действие. </w:t>
      </w:r>
    </w:p>
    <w:p w:rsidR="00177FBC" w:rsidRPr="00177FBC" w:rsidRDefault="00177FBC" w:rsidP="00177FBC">
      <w:pPr>
        <w:spacing w:after="0" w:line="240" w:lineRule="auto"/>
        <w:jc w:val="both"/>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   2) Нарушены Требования к оформлению авансовых отчетов, установленные Приказом Минфина России от 30.03.2015 N 52н (ред. от 17.11.2017)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177FBC" w:rsidRPr="00177FBC" w:rsidRDefault="00177FBC" w:rsidP="00177FBC">
      <w:pPr>
        <w:spacing w:after="0" w:line="240" w:lineRule="auto"/>
        <w:jc w:val="both"/>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   3) При оформлении авансовых отчетов нарушен п.6.3 Указаний № 3210-У порядка ведения кассовых операций, п. 213 Инструкции от 01.12.2010 № 157н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Учреждением авансы в подотчет выдаются без письменного заявления подотчетного лица.</w:t>
      </w:r>
    </w:p>
    <w:p w:rsidR="00177FBC" w:rsidRPr="00177FBC" w:rsidRDefault="00177FBC" w:rsidP="00177FBC">
      <w:pPr>
        <w:spacing w:after="0" w:line="240" w:lineRule="auto"/>
        <w:jc w:val="both"/>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   4) Нарушено Постановление Правительства РФ от 13.10.2008г. №749 (ред. от 29.07.2015г.) «Об особенностях направления работников в служебные командировки». Нарушен п.11 Постановления №749, Письмо Минтруда России от 05.09.2013г. N14-2/3044898-4415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 работнику возмещаются суточные». </w:t>
      </w:r>
    </w:p>
    <w:p w:rsidR="00177FBC" w:rsidRPr="00177FBC" w:rsidRDefault="00177FBC" w:rsidP="00177FBC">
      <w:pPr>
        <w:spacing w:after="0" w:line="240" w:lineRule="auto"/>
        <w:jc w:val="both"/>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   5) Нарушен пункт 10 Положения об особенностях направления работников в служебные командировки, утвержденного постановлением Правительства Российской Федерации от 13 октября 2008г. N749 (ред. от 29.07.2015г.).</w:t>
      </w:r>
    </w:p>
    <w:p w:rsidR="00177FBC" w:rsidRPr="00177FBC" w:rsidRDefault="00177FBC" w:rsidP="00177FBC">
      <w:pPr>
        <w:spacing w:after="0" w:line="240" w:lineRule="auto"/>
        <w:jc w:val="both"/>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   6) Нарушен пункт 3 статьи 9, пунктом 1 статьи 10 Федерального закона №402 –ФЗ, абзацем двадцать вторым пункта 11 Инструкции №157н, одним из получателей бюджетных средств несвоевременно составлены и предоставлены для отражения в бюджетном учете первичные учетные документы, что приводит к несвоевременному учету кредиторской задолженности.</w:t>
      </w:r>
    </w:p>
    <w:p w:rsidR="00177FBC" w:rsidRPr="00177FBC" w:rsidRDefault="00177FBC" w:rsidP="00177FBC">
      <w:pPr>
        <w:spacing w:after="0" w:line="240" w:lineRule="auto"/>
        <w:jc w:val="both"/>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   7) Нарушен п. 54 Инструкции №157н; требования по оформлению первичных документов и регистров бухгалтерского учета, установленные Приказом №52н. Выявлено нарушение по оформлению инвентарных карточек учета нефинансовых активов, отсутствует заполнение раздела №1 «Сведения об объекте».</w:t>
      </w:r>
    </w:p>
    <w:p w:rsidR="00177FBC" w:rsidRPr="00177FBC" w:rsidRDefault="00177FBC" w:rsidP="00177FBC">
      <w:pPr>
        <w:spacing w:after="0" w:line="240" w:lineRule="auto"/>
        <w:jc w:val="both"/>
        <w:rPr>
          <w:rFonts w:ascii="Arial" w:eastAsia="Times New Roman" w:hAnsi="Arial" w:cs="Arial"/>
          <w:b/>
          <w:bCs/>
          <w:color w:val="333333"/>
          <w:sz w:val="20"/>
          <w:szCs w:val="20"/>
          <w:lang w:eastAsia="ru-RU"/>
        </w:rPr>
      </w:pPr>
    </w:p>
    <w:p w:rsidR="00177FBC" w:rsidRPr="00177FBC" w:rsidRDefault="00177FBC" w:rsidP="00177FBC">
      <w:pPr>
        <w:spacing w:after="0" w:line="240" w:lineRule="auto"/>
        <w:jc w:val="both"/>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10. В соответствии с планом внутреннего финансового аудита на 2019 год, Отделом образования Администрации муниципального образования Лодейнопольский  муниципальный район Ленинградской области   проведена проверка муниципального бюджетного дошкольного образовательного учреждения «Детский сад комбинированного вида» №1 «Сказка»   по теме «Исполнение муниципального задания» за 2018 год, 1 и 2 квартал 2019 г. Срок проведения аудиторской проверки: с 02.09.2019 по 24.09.2019 г.</w:t>
      </w:r>
    </w:p>
    <w:p w:rsidR="00177FBC" w:rsidRPr="00177FBC" w:rsidRDefault="00177FBC" w:rsidP="00177FBC">
      <w:pPr>
        <w:spacing w:after="0" w:line="240" w:lineRule="auto"/>
        <w:jc w:val="both"/>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По результатам проверки: выявлены основные виды нарушений:</w:t>
      </w:r>
    </w:p>
    <w:p w:rsidR="00177FBC" w:rsidRPr="00177FBC" w:rsidRDefault="00177FBC" w:rsidP="00177FBC">
      <w:pPr>
        <w:spacing w:after="0" w:line="240" w:lineRule="auto"/>
        <w:jc w:val="both"/>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 нарушен  п. 15 Порядка № 86н в случае принятия новых документов и (или) внесения изменений в документы, информация из которых была ранее размещена на официальном сайте в сети Интернет www.bus.gov.ru,  учреждение не позднее пяти рабочих дней, следующих за днем принятия  документов или внесения изменений в документы, предоставляет через данный официальный сайт уточненную структурированную информацию об учреждении с приложением соответствующих электронных копий  документов.</w:t>
      </w:r>
    </w:p>
    <w:p w:rsidR="00177FBC" w:rsidRPr="00177FBC" w:rsidRDefault="00177FBC" w:rsidP="00177FBC">
      <w:pPr>
        <w:spacing w:after="0" w:line="240" w:lineRule="auto"/>
        <w:jc w:val="both"/>
        <w:rPr>
          <w:rFonts w:ascii="Arial" w:eastAsia="Times New Roman" w:hAnsi="Arial" w:cs="Arial"/>
          <w:b/>
          <w:bCs/>
          <w:color w:val="333333"/>
          <w:sz w:val="20"/>
          <w:szCs w:val="20"/>
          <w:lang w:eastAsia="ru-RU"/>
        </w:rPr>
      </w:pPr>
    </w:p>
    <w:p w:rsidR="00177FBC" w:rsidRPr="00177FBC" w:rsidRDefault="00177FBC" w:rsidP="00177FBC">
      <w:pPr>
        <w:spacing w:after="0" w:line="240" w:lineRule="auto"/>
        <w:jc w:val="both"/>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11. 3 октября 2019 года Комитетом по местному самоуправлению, межнациональным и межконфессиональным отношениям Ленинградской области проведена выездная проверка исполнения Администрацией Лодейнопольского муниципального района условий соглашений, заключенных в 2018 году между Комитетом и Администрацией по реализации областных законов от 14.12.2012 г. № 95-оз "О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и от 15.01.2018 г. № 3-оз "О содействии  участию населения в осуществлении местного самоуправления в иных формах развитию иных форм на территориях административных центров и городских поселков муниципальных образований Ленинградской области".</w:t>
      </w: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В ходе проверки нарушения условий соглашений не выявлено.</w:t>
      </w: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12.  В период с 30 сентября 2019 года по 21 октября 2019 года Сектором внутреннего муниципального финансового контроля Комитета финансов Администрации Лодейнопольского муниципального района проведена плановая проверка Муниципального казенного учреждения «Сервисный центр Лодейнопольского муниципального района» по вопросу - предупреждение и выявление нарушений законодательства Российской Федерации о контрактной системе в сфере закупок товаров, работ, услуг и нормативных правовых актов за 2018 год.</w:t>
      </w: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     В ходе проверки выявлены нарушения:</w:t>
      </w: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 нарушен п.6 ст.38 Федерального закона 44-ФЗ «О контрактной системе в сфере закупок товаров, работ, услуг для обеспечения государственных и муниципальных нужд»;</w:t>
      </w: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 нарушена ч.9 ст.94 Федерального закона 44-ФЗ о контрактной системе и п.3 постановления Правительства РФ от 28.11.2013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13.  В соответствии с планом внутреннего финансового аудита на 2019 год, Отделом образования Администрации муниципального образования Лодейнопольский  муниципальный район Ленинградской области   проведена проверка муниципального казённого дошкольного образовательного учреждения «Детский сад комбинированного вида №4 «Катюша» по теме «Проверка финансово-хозяйственной деятельности учреждения и контроль по использованию бюджетных средств» за 2018 год. Срок проведения аудиторской проверки: с 25.09.2019 года по 25.10.2019 года.</w:t>
      </w: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   Основные виды нарушений, выявленные в ходе проведения проверки финансово-хозяйственной деятельности учреждения и контролю по использованию бюджетных средств:</w:t>
      </w: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 нарушение статьи 60.1 и ст. 60.2. ТК РФ;   </w:t>
      </w: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 нарушение соотношения средней заработной платы руководителей и  заместителей руководителя к средней заработной плате прочих работников организации; </w:t>
      </w: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 не своевременно предоставляются в бухгалтерию первичные документы.</w:t>
      </w:r>
    </w:p>
    <w:p w:rsidR="00177FBC" w:rsidRPr="00177FBC" w:rsidRDefault="00177FBC" w:rsidP="00177FBC">
      <w:pPr>
        <w:spacing w:after="0" w:line="240" w:lineRule="auto"/>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14.  В соответствии с планом внутреннего финансового аудита на 2019 год, Отделом образования Администрации муниципального образования Лодейнопольский  муниципальный район Ленинградской области   проведена проверка муниципального казённого общеобразовательного учреждения «Рассветовская средняя общеобразовательная школа» по теме «Контроль исполнения бюджетных средств на повышение средней заработной платы педагогических работников в образовательных учреждениях» за 2018 год.</w:t>
      </w:r>
    </w:p>
    <w:p w:rsidR="00177FBC" w:rsidRPr="00177FBC" w:rsidRDefault="00177FBC" w:rsidP="00177FBC">
      <w:pPr>
        <w:spacing w:after="0" w:line="240" w:lineRule="auto"/>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Срок проведения аудиторской проверки: с 05.11.2019 года по 02.12.2019 года.</w:t>
      </w:r>
    </w:p>
    <w:p w:rsidR="00177FBC" w:rsidRPr="00177FBC" w:rsidRDefault="00177FBC" w:rsidP="00177FBC">
      <w:pPr>
        <w:spacing w:after="0" w:line="240" w:lineRule="auto"/>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Основные виды нарушений, выявленные в ходе проведения проверки по исполнению бюджетных средств на повышение средней заработной платы педагогических работников в образовательных учреждениях:</w:t>
      </w:r>
    </w:p>
    <w:p w:rsidR="00177FBC" w:rsidRPr="00177FBC" w:rsidRDefault="00177FBC" w:rsidP="00177FBC">
      <w:pPr>
        <w:spacing w:after="0" w:line="240" w:lineRule="auto"/>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 нарушение статьи 60.1 и ст. 60.2. ТК РФ;  </w:t>
      </w:r>
    </w:p>
    <w:p w:rsidR="00177FBC" w:rsidRPr="00177FBC" w:rsidRDefault="00177FBC" w:rsidP="00177FBC">
      <w:pPr>
        <w:spacing w:after="0" w:line="240" w:lineRule="auto"/>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 в работе использованы устаревшие нормативные документы.</w:t>
      </w:r>
    </w:p>
    <w:p w:rsidR="00177FBC" w:rsidRPr="00177FBC" w:rsidRDefault="00177FBC" w:rsidP="00177FBC">
      <w:pPr>
        <w:spacing w:after="0" w:line="240" w:lineRule="auto"/>
        <w:rPr>
          <w:rFonts w:ascii="Arial" w:eastAsia="Times New Roman" w:hAnsi="Arial" w:cs="Arial"/>
          <w:color w:val="242424"/>
          <w:sz w:val="20"/>
          <w:szCs w:val="20"/>
          <w:lang w:eastAsia="ru-RU"/>
        </w:rPr>
      </w:pPr>
    </w:p>
    <w:p w:rsidR="00177FBC" w:rsidRPr="00177FBC" w:rsidRDefault="00177FBC" w:rsidP="00177FBC">
      <w:pPr>
        <w:spacing w:after="0" w:line="240" w:lineRule="auto"/>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15.  В период с 27 ноября 2019 года по 26 декабря 2019 года Сектором внутреннего муниципального финансового контроля Комитета финансов Администрации Лодейнопольского муниципального района проведена плановая выездная проверка в части проверки финансово-хозяйственной деятельности Учреждения и контроль за использованием бюджетных средств за 2018 год Муниципального казенного дошкольного образовательного учреждения «Детский сад комбинированного вида» № 3 «Светлячок».</w:t>
      </w:r>
    </w:p>
    <w:p w:rsidR="00177FBC" w:rsidRPr="00177FBC" w:rsidRDefault="00177FBC" w:rsidP="00177FBC">
      <w:pPr>
        <w:spacing w:after="0" w:line="240" w:lineRule="auto"/>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      В ходе проверки выявлены нарушения:</w:t>
      </w:r>
    </w:p>
    <w:p w:rsidR="00177FBC" w:rsidRPr="00177FBC" w:rsidRDefault="00177FBC" w:rsidP="00177FBC">
      <w:pPr>
        <w:spacing w:after="0" w:line="240" w:lineRule="auto"/>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  1) в Учетной политике установлены следующие нарушения:</w:t>
      </w:r>
    </w:p>
    <w:p w:rsidR="00177FBC" w:rsidRPr="00177FBC" w:rsidRDefault="00177FBC" w:rsidP="00177FBC">
      <w:pPr>
        <w:spacing w:after="0" w:line="240" w:lineRule="auto"/>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 пункт 6 раздела IV «Учет отдельных видов имущества и обязательств» не учтены расчеты, для возмещения понесенных работником Учреждения расходов собственных средств согласованного предварительно с руководителем Учреждения. </w:t>
      </w:r>
    </w:p>
    <w:p w:rsidR="00177FBC" w:rsidRPr="00177FBC" w:rsidRDefault="00177FBC" w:rsidP="00177FBC">
      <w:pPr>
        <w:spacing w:after="0" w:line="240" w:lineRule="auto"/>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 подпункт 3.12, пункта 3 приложения № 8 раздела V «Инвентаризация имущества и обязательств», под пункт относиться к Приказу Минфина РФ от 29.08.2001 № 68н «Об утверждении Инструкции о порядке учета и хранения драгоценных металлов, драгоценных камней, продукции из них отчетности при их производстве, использовании и обращении».</w:t>
      </w:r>
    </w:p>
    <w:p w:rsidR="00177FBC" w:rsidRPr="00177FBC" w:rsidRDefault="00177FBC" w:rsidP="00177FBC">
      <w:pPr>
        <w:spacing w:after="0" w:line="240" w:lineRule="auto"/>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  2) нарушены Требования к оформлению авансового отчета, установленные Приказом Минфина России от 30.03.2015 N 52н (ред. от 17.11.2017)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177FBC" w:rsidRPr="00177FBC" w:rsidRDefault="00177FBC" w:rsidP="00177FBC">
      <w:pPr>
        <w:spacing w:after="0" w:line="240" w:lineRule="auto"/>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  3) нарушен п.6.3 Указаний № 3210-У порядка ведения кассовых операций, п. 213 Инструкции от 01.12.2010 № 157н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p>
    <w:p w:rsidR="00177FBC" w:rsidRPr="00177FBC" w:rsidRDefault="00177FBC" w:rsidP="00177FBC">
      <w:pPr>
        <w:spacing w:after="0" w:line="240" w:lineRule="auto"/>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  4) нарушен пункта 6.1 Учетной политики во всех проверенных месяцах за 2018 год производилось возмещение сотрудникам личных денежных средств для приобретения (товаров, работ, услуг);</w:t>
      </w:r>
    </w:p>
    <w:p w:rsidR="00177FBC" w:rsidRPr="00177FBC" w:rsidRDefault="00177FBC" w:rsidP="00177FBC">
      <w:pPr>
        <w:spacing w:after="0" w:line="240" w:lineRule="auto"/>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  5) нарушен п. 54 Инструкции N157н; требования по оформлению первичных документов и регистров бухгалтерского учета, установленные Приказом N52н. </w:t>
      </w:r>
    </w:p>
    <w:p w:rsidR="00177FBC" w:rsidRPr="00177FBC" w:rsidRDefault="00177FBC" w:rsidP="00177FBC">
      <w:pPr>
        <w:spacing w:after="0" w:line="240" w:lineRule="auto"/>
        <w:rPr>
          <w:rFonts w:ascii="Arial" w:eastAsia="Times New Roman" w:hAnsi="Arial" w:cs="Arial"/>
          <w:color w:val="242424"/>
          <w:sz w:val="20"/>
          <w:szCs w:val="20"/>
          <w:lang w:eastAsia="ru-RU"/>
        </w:rPr>
      </w:pPr>
    </w:p>
    <w:p w:rsidR="00177FBC" w:rsidRPr="00177FBC" w:rsidRDefault="00177FBC" w:rsidP="00177FBC">
      <w:pPr>
        <w:spacing w:after="0" w:line="240" w:lineRule="auto"/>
        <w:rPr>
          <w:rFonts w:ascii="Arial" w:eastAsia="Times New Roman" w:hAnsi="Arial" w:cs="Arial"/>
          <w:color w:val="242424"/>
          <w:sz w:val="20"/>
          <w:szCs w:val="20"/>
          <w:lang w:eastAsia="ru-RU"/>
        </w:rPr>
      </w:pPr>
      <w:r w:rsidRPr="00177FBC">
        <w:rPr>
          <w:rFonts w:ascii="Arial" w:eastAsia="Times New Roman" w:hAnsi="Arial" w:cs="Arial"/>
          <w:b/>
          <w:bCs/>
          <w:color w:val="242424"/>
          <w:sz w:val="20"/>
          <w:szCs w:val="20"/>
          <w:lang w:eastAsia="ru-RU"/>
        </w:rPr>
        <w:t>16</w:t>
      </w:r>
      <w:r w:rsidRPr="00177FBC">
        <w:rPr>
          <w:rFonts w:ascii="Arial" w:eastAsia="Times New Roman" w:hAnsi="Arial" w:cs="Arial"/>
          <w:color w:val="242424"/>
          <w:sz w:val="20"/>
          <w:szCs w:val="20"/>
          <w:lang w:eastAsia="ru-RU"/>
        </w:rPr>
        <w:t>.Проверка соблюдения нормативов формирования расходов на оплату труда муниципальных служащих в Администрации Лодейнопольского муниципального района (на выборочной основе) и порядок формирования расходов на содержание органов местного самоуправления за 2018 год. Проверка проводилась заместителем главы Администрации по социальным вопросам Утопловой М.П.; председателем Комитета финансов Администрации МО Лодейнопольский муниципальный район Ленинградской области Лагно С.Н. с 04 февраля 2019 года по 16 апреля 2019 года. Нарушений не выявлено.</w:t>
      </w:r>
    </w:p>
    <w:p w:rsidR="00177FBC" w:rsidRPr="00177FBC" w:rsidRDefault="00177FBC" w:rsidP="00177FBC">
      <w:pPr>
        <w:spacing w:after="0" w:line="240" w:lineRule="auto"/>
        <w:rPr>
          <w:rFonts w:ascii="Arial" w:eastAsia="Times New Roman" w:hAnsi="Arial" w:cs="Arial"/>
          <w:color w:val="242424"/>
          <w:sz w:val="20"/>
          <w:szCs w:val="20"/>
          <w:lang w:eastAsia="ru-RU"/>
        </w:rPr>
      </w:pPr>
    </w:p>
    <w:p w:rsidR="00177FBC" w:rsidRPr="00177FBC" w:rsidRDefault="00177FBC" w:rsidP="00177FBC">
      <w:pPr>
        <w:spacing w:after="0" w:line="240" w:lineRule="auto"/>
        <w:rPr>
          <w:rFonts w:ascii="Arial" w:eastAsia="Times New Roman" w:hAnsi="Arial" w:cs="Arial"/>
          <w:color w:val="242424"/>
          <w:sz w:val="20"/>
          <w:szCs w:val="20"/>
          <w:lang w:eastAsia="ru-RU"/>
        </w:rPr>
      </w:pPr>
      <w:r w:rsidRPr="00177FBC">
        <w:rPr>
          <w:rFonts w:ascii="Arial" w:eastAsia="Times New Roman" w:hAnsi="Arial" w:cs="Arial"/>
          <w:b/>
          <w:bCs/>
          <w:color w:val="242424"/>
          <w:sz w:val="20"/>
          <w:szCs w:val="20"/>
          <w:lang w:eastAsia="ru-RU"/>
        </w:rPr>
        <w:t>17. </w:t>
      </w:r>
      <w:r w:rsidRPr="00177FBC">
        <w:rPr>
          <w:rFonts w:ascii="Arial" w:eastAsia="Times New Roman" w:hAnsi="Arial" w:cs="Arial"/>
          <w:color w:val="242424"/>
          <w:sz w:val="20"/>
          <w:szCs w:val="20"/>
          <w:lang w:eastAsia="ru-RU"/>
        </w:rPr>
        <w:t>Проверка соблюдения условий, целей и порядка предоставления субсидий субъектам малого и среднего предпринимательства в 2018 году; проверка целевого использования средств субсидии в целях поддержки коммунального хозяйства в связи с компенсацией недополученных (выпадающих) доходов организациям, предоставляющим населению услуги бань по льготным тарифам в 2018 году. Проверка проводились сектором внутреннего муниципального финансового контроля Комитета финансов Администрации МО Лодейнопольский муниципальный район Ленинградской области с 20 августа 2019 года по 16 сентября 2019 года. Нецелевое использование средств субсидии в целях поддержки коммунального хозяйства в связи с компенсацией недополученных (выпадающих) доходов организациям, предоставляющим населению услуги бань по льготным тарифам не выявлено. Условия, цели и порядок предоставления субсидий субъектам малого и среднего предпринимательства в соответствии с законодательством.</w:t>
      </w:r>
    </w:p>
    <w:p w:rsidR="00177FBC" w:rsidRPr="00177FBC" w:rsidRDefault="00177FBC" w:rsidP="00177FBC">
      <w:pPr>
        <w:spacing w:after="0" w:line="240" w:lineRule="auto"/>
        <w:rPr>
          <w:rFonts w:ascii="Arial" w:eastAsia="Times New Roman" w:hAnsi="Arial" w:cs="Arial"/>
          <w:color w:val="242424"/>
          <w:sz w:val="20"/>
          <w:szCs w:val="20"/>
          <w:lang w:eastAsia="ru-RU"/>
        </w:rPr>
      </w:pPr>
    </w:p>
    <w:p w:rsidR="00177FBC" w:rsidRPr="00177FBC" w:rsidRDefault="00177FBC" w:rsidP="00177FBC">
      <w:pPr>
        <w:spacing w:after="0" w:line="240" w:lineRule="auto"/>
        <w:rPr>
          <w:rFonts w:ascii="Arial" w:eastAsia="Times New Roman" w:hAnsi="Arial" w:cs="Arial"/>
          <w:color w:val="242424"/>
          <w:sz w:val="20"/>
          <w:szCs w:val="20"/>
          <w:lang w:eastAsia="ru-RU"/>
        </w:rPr>
      </w:pPr>
      <w:r w:rsidRPr="00177FBC">
        <w:rPr>
          <w:rFonts w:ascii="Arial" w:eastAsia="Times New Roman" w:hAnsi="Arial" w:cs="Arial"/>
          <w:b/>
          <w:bCs/>
          <w:color w:val="242424"/>
          <w:sz w:val="20"/>
          <w:szCs w:val="20"/>
          <w:lang w:eastAsia="ru-RU"/>
        </w:rPr>
        <w:t>18</w:t>
      </w:r>
      <w:r w:rsidRPr="00177FBC">
        <w:rPr>
          <w:rFonts w:ascii="Arial" w:eastAsia="Times New Roman" w:hAnsi="Arial" w:cs="Arial"/>
          <w:color w:val="242424"/>
          <w:sz w:val="20"/>
          <w:szCs w:val="20"/>
          <w:lang w:eastAsia="ru-RU"/>
        </w:rPr>
        <w:t>.  Документальная проверка целевого использования иных межбюджетных трансфертов, предоставляемых бюджету муниципального образования Лодейнопольский муниципальный район Ленинградской области на поддержку социально ориентированных некоммерческих организаций,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 Проверка проводилась Комитетом по печати и связям с общественностью Ленинградской области 23 сентября 2019 года. Нецелевое использование средств не выявлено. </w:t>
      </w:r>
    </w:p>
    <w:p w:rsidR="00177FBC" w:rsidRPr="00177FBC" w:rsidRDefault="00177FBC" w:rsidP="00177FBC">
      <w:pPr>
        <w:spacing w:after="0" w:line="240" w:lineRule="auto"/>
        <w:rPr>
          <w:rFonts w:ascii="Arial" w:eastAsia="Times New Roman" w:hAnsi="Arial" w:cs="Arial"/>
          <w:color w:val="242424"/>
          <w:sz w:val="20"/>
          <w:szCs w:val="20"/>
          <w:lang w:eastAsia="ru-RU"/>
        </w:rPr>
      </w:pPr>
    </w:p>
    <w:p w:rsidR="00177FBC" w:rsidRPr="00177FBC" w:rsidRDefault="00177FBC" w:rsidP="00177FBC">
      <w:pPr>
        <w:spacing w:after="0" w:line="240" w:lineRule="auto"/>
        <w:jc w:val="both"/>
        <w:rPr>
          <w:rFonts w:ascii="Arial" w:eastAsia="Times New Roman" w:hAnsi="Arial" w:cs="Arial"/>
          <w:color w:val="242424"/>
          <w:sz w:val="20"/>
          <w:szCs w:val="20"/>
          <w:lang w:eastAsia="ru-RU"/>
        </w:rPr>
      </w:pPr>
      <w:r w:rsidRPr="00177FBC">
        <w:rPr>
          <w:rFonts w:ascii="Arial" w:eastAsia="Times New Roman" w:hAnsi="Arial" w:cs="Arial"/>
          <w:b/>
          <w:bCs/>
          <w:color w:val="242424"/>
          <w:sz w:val="24"/>
          <w:szCs w:val="24"/>
          <w:lang w:eastAsia="ru-RU"/>
        </w:rPr>
        <w:t>19</w:t>
      </w:r>
      <w:r w:rsidRPr="00177FBC">
        <w:rPr>
          <w:rFonts w:ascii="Arial" w:eastAsia="Times New Roman" w:hAnsi="Arial" w:cs="Arial"/>
          <w:color w:val="242424"/>
          <w:sz w:val="24"/>
          <w:szCs w:val="24"/>
          <w:lang w:eastAsia="ru-RU"/>
        </w:rPr>
        <w:t>. </w:t>
      </w:r>
      <w:r w:rsidRPr="00177FBC">
        <w:rPr>
          <w:rFonts w:ascii="Arial" w:eastAsia="Times New Roman" w:hAnsi="Arial" w:cs="Arial"/>
          <w:color w:val="242424"/>
          <w:sz w:val="20"/>
          <w:szCs w:val="20"/>
          <w:lang w:eastAsia="ru-RU"/>
        </w:rPr>
        <w:t>В период с 23 октября 2019 года по 21 ноября 2019 года Сектором внутреннего муниципального финансового контроля Комитета финансов Администрации Лодейнопольского муниципального района проведена плановая выездная проверка в части проверки финансово-хозяйственной деятельности Учреждения и контроль за использованием бюджетных средств за 2018 год Муниципального казенного дошкольного образовательного учреждения «Детский сад комбинированного вида» № 16 «Солнышко».</w:t>
      </w:r>
    </w:p>
    <w:p w:rsidR="00177FBC" w:rsidRPr="00177FBC" w:rsidRDefault="00177FBC" w:rsidP="00177FBC">
      <w:pPr>
        <w:spacing w:after="0" w:line="240" w:lineRule="auto"/>
        <w:jc w:val="both"/>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В ходе проверки выявлены нарушения:</w:t>
      </w:r>
    </w:p>
    <w:p w:rsidR="00177FBC" w:rsidRPr="00177FBC" w:rsidRDefault="00177FBC" w:rsidP="00177FBC">
      <w:pPr>
        <w:spacing w:after="0" w:line="240" w:lineRule="auto"/>
        <w:jc w:val="both"/>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1) нарушен пункт 7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Минфина Российской Федерации от 21 июля 2011 г. N 86н (ред. от 17.12.2015);</w:t>
      </w:r>
    </w:p>
    <w:p w:rsidR="00177FBC" w:rsidRPr="00177FBC" w:rsidRDefault="00177FBC" w:rsidP="00177FBC">
      <w:pPr>
        <w:spacing w:after="0" w:line="240" w:lineRule="auto"/>
        <w:jc w:val="both"/>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2) нарушен пункта 6.1 Учетной политики;</w:t>
      </w:r>
    </w:p>
    <w:p w:rsidR="00177FBC" w:rsidRPr="00177FBC" w:rsidRDefault="00177FBC" w:rsidP="00177FBC">
      <w:pPr>
        <w:spacing w:after="0" w:line="240" w:lineRule="auto"/>
        <w:jc w:val="both"/>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3) нарушены Требования к оформлению авансового отчета, установленные Приказом Минфина России от 30.03.2015 N 52н (ред. от 17.11.2017)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177FBC" w:rsidRPr="00177FBC" w:rsidRDefault="00177FBC" w:rsidP="00177FBC">
      <w:pPr>
        <w:spacing w:after="0" w:line="240" w:lineRule="auto"/>
        <w:jc w:val="both"/>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4) нарушен п.6.3 Указаний № 3210-У порядка ведения кассовых операций;</w:t>
      </w:r>
    </w:p>
    <w:p w:rsidR="00177FBC" w:rsidRPr="00177FBC" w:rsidRDefault="00177FBC" w:rsidP="00177FBC">
      <w:pPr>
        <w:spacing w:after="0" w:line="240" w:lineRule="auto"/>
        <w:jc w:val="both"/>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5) нарушен пункт 10 Положения об особенностях направления работников в служебные командировки, утвержденного постановлением Правительства Российской Федерации от 13 октября 2008 г. N 749 (ред. от 29.07.2015 г.);</w:t>
      </w:r>
    </w:p>
    <w:p w:rsidR="00177FBC" w:rsidRPr="00177FBC" w:rsidRDefault="00177FBC" w:rsidP="00177FBC">
      <w:pPr>
        <w:spacing w:after="0" w:line="240" w:lineRule="auto"/>
        <w:jc w:val="both"/>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6) нарушен пункт 3 статьи 9, пункт 1 статьи 10 Федерального закона № 402 –ФЗ, абзац двадцать второй пункта 11 Инструкции № 157н;</w:t>
      </w:r>
    </w:p>
    <w:p w:rsidR="00177FBC" w:rsidRPr="00177FBC" w:rsidRDefault="00177FBC" w:rsidP="00177FBC">
      <w:pPr>
        <w:spacing w:after="0" w:line="240" w:lineRule="auto"/>
        <w:jc w:val="both"/>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8) нарушен п. 54 Инструкции N157н; требования по оформлению первичных документов и регистров бухгалтерского учета, установленные Приказом N52н.</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jc w:val="both"/>
        <w:rPr>
          <w:rFonts w:ascii="Arial" w:eastAsia="Times New Roman" w:hAnsi="Arial" w:cs="Arial"/>
          <w:color w:val="242424"/>
          <w:sz w:val="20"/>
          <w:szCs w:val="20"/>
          <w:lang w:eastAsia="ru-RU"/>
        </w:rPr>
      </w:pPr>
      <w:r w:rsidRPr="00177FBC">
        <w:rPr>
          <w:rFonts w:ascii="Arial" w:eastAsia="Times New Roman" w:hAnsi="Arial" w:cs="Arial"/>
          <w:b/>
          <w:bCs/>
          <w:color w:val="0000FF"/>
          <w:sz w:val="20"/>
          <w:szCs w:val="20"/>
          <w:lang w:eastAsia="ru-RU"/>
        </w:rPr>
        <w:t> 2018 год</w:t>
      </w:r>
    </w:p>
    <w:p w:rsidR="00177FBC" w:rsidRPr="00177FBC" w:rsidRDefault="00177FBC" w:rsidP="00177FBC">
      <w:pPr>
        <w:spacing w:after="0" w:line="240" w:lineRule="auto"/>
        <w:jc w:val="both"/>
        <w:rPr>
          <w:rFonts w:ascii="Arial" w:eastAsia="Times New Roman" w:hAnsi="Arial" w:cs="Arial"/>
          <w:color w:val="242424"/>
          <w:sz w:val="20"/>
          <w:szCs w:val="20"/>
          <w:lang w:eastAsia="ru-RU"/>
        </w:rPr>
      </w:pPr>
    </w:p>
    <w:p w:rsidR="00177FBC" w:rsidRPr="00177FBC" w:rsidRDefault="00177FBC" w:rsidP="00177FBC">
      <w:pPr>
        <w:spacing w:after="0" w:line="240" w:lineRule="auto"/>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1. В период с 15 января по 31 января 2018 года Сектором внутреннего муниципального финансового контроля Комитета финансов Администрации Лодейнопольского муниципального района проведена проверка муниципального казенного общеобразовательного учреждения «Лодейнопольская средняя общеобразовательная школа № 68» по организации питания учащихся общеобразовательных учреждений Лодейнопольского муниципального района Ленинградской области за 2017 год.   В ходе проверки выявлены нарушения:</w:t>
      </w:r>
    </w:p>
    <w:p w:rsidR="00177FBC" w:rsidRPr="00177FBC" w:rsidRDefault="00177FBC" w:rsidP="00177FBC">
      <w:pPr>
        <w:spacing w:after="0" w:line="240" w:lineRule="auto"/>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-П.2;3 «Порядка организации бесплатного питания и питания с частичной компенсацией его стоимости обучающихся в отдельных образовательных организациях, расположенных на территории Ленинградской области», утвержденный постановлением Правительства Ленинградской области от 24.10.2006 г. № 295.</w:t>
      </w:r>
    </w:p>
    <w:p w:rsidR="00177FBC" w:rsidRPr="00177FBC" w:rsidRDefault="00177FBC" w:rsidP="00177FBC">
      <w:pPr>
        <w:spacing w:after="0" w:line="240" w:lineRule="auto"/>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-ст.3 Областного закона Ленинградской области от 30.06.2006 г. (с последующими изменениями) № 46-оз «Об организации питания, обучающихся в отдельных образовательных организациях, расположенных на территории Ленинградской области».</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2. Внешняя проверка использования средств областного бюджета Ленинградской области, предоставленных в форме межбюджетных трансфертов Администрации Лодейнопольского муниципального района за период 01.01.2016 г. по 31.12.2017 г. проводилась Комитетом государственного финансового контроля Ленинградской области. Проверка проводилась с 15.01.2018 г. по 16.02.2018 г. В результате проверки выявлено нарушение ч. 1 и ч.8 ст. 94, ст. 101 ФЗ от 05.04.2013 г. № 44-ФЗ «О контрактной системе в сфере закупок товаров, работ и услуг для обеспечения гос. и муниципальных нужд» на сумму 105,09 тыс. руб. ( в т.ч. 90,84 тыс. руб. подлежат возврату в областной бюджет). Нарушение п. 6 Порядка предоставления субсидий на возмещение части затрат по приобретению комбикорма на содержание сельскохозяйственных животных, рыбы и птицы, утвержденного постановлением Администрации от 17.02.2014 г. № 222 на сумму 220,299 тыс. руб. Средства подлежат возврату в областной бюджет. Возврат в областной бюджет произвести до 25.06.2018 г. </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3.  В период с 06 февраля по 05 марта 2018 года Сектором внутреннего муниципального финансового контроля Комитета финансов Администрации Лодейнопольского муниципального района проведена проверка в части предупреждения и выявления нарушений законодательства РФ о контрактной системе в сфере закупок товаров, работ, услуг и иных нормативно-правовых актов за 2016 и 2017 года в МКОУ «Лодейнопольская средняя общеобразовательная школа № 2 с углубленным изучением отдельных предметов».</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     В ходе проверки выявлены нарушения в размещении плана-графика; отчеты об исполнении контрактов публикуются с нарушением сроков, установленных Постановлением Правительства Российской Федерации от 28 ноября 2013 г.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 в договорах (контрактах) не всегда предусмотрена ответственность за ненадлежащее исполнение договорных обязательств в соответствии с установленным порядком; не во всех договорах в нарушение ст.432, п.3 ст.455,п.2 ст.465 Гражданского кодекса указаны количество и наименование подлежащих  передаче товаров (выполнения работ, оказания услуг).</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4.  В период с 09 апреля по 14 мая 2018 года Сектором внутреннего муниципального финансового контроля Комитета финансов Администрации Лодейнопольского муниципального района проведена выездная проверка использования бюджетных средств по организации и учету питания сотрудников МКДОУ №3 «Светлячок» и МБДОУ №1 «Сказка» (на выборочной основе). </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     В ходе проверки выявлены нарушения по заполнению меню-требований и по ведению табеля питания сотрудников.</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5. В период с 15 мая 2018 года по 31 мая 2018 года Сектором внутреннего муниципального финансового контроля Комитета финансов Администрации Лодейнопольского муниципального района проведена проверка в части предупреждения и выявления нарушений законодательства РФ о контрактной системе в сфере закупок товаров, работ, услуг и иных нормативно-правовых актов за 2016-2017 г.г. в Администрации Доможировского сельского поселения.</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    В ходе проверки выявлены нарушения в размещении отчетов об исполнении контрактов публикуются с нарушением сроков, установленных Постановлением Правительства Российской Федерации от 28 ноября 2013 г.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в договорах (контрактах) не всегда предусмотрена ответственность за ненадлежащее исполнение договорных обязательств.</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6. 3 августа 2018 года  Архивное управление Ленинградской области провело проверку Администрации Лодейнопольского муниципального района по вопросу осуществления Администрацией отдельных государственных полномочий Ленинградской области в области архивного дела. </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В ходе проверки выявлены нарушения:</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  пунктов 2.11.2.1., 2.11.2.2.   "Правил организации хранения, комплектования, учета и использования  документов Архивного фонда РФ и других архивных документов в государственных и муниципальных архивах, музеях и библиотеках, организациях Российской Академии наук", утв.приказом Министерства культуры и массовых коммуникаций РФ от 18.01.2007 г № 19</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 пункта 27.2. приказа Министерства РФ про делам гражданской обороны, чрезвычайным ситуациям и ликвидации последствий стихийных бедствий от 18.06.2003 г № 315</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 невыполнение предыдущего предписания  Архивного управления Ленинградской области от 2012 года</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7.  В период  с 02 июля 2018 года по 25 июля 2018 года Сектором внутреннего муниципального финансового контроля Комитета финансов Администрации Лодейнопольского муниципального района проведена выездная проверка в части проверки финансово-хозяйственной деятельности Учреждения и контроль за использованием бюджетных средств за 2016-2017 годы в МКУ «Свирьстройский центр культуры и досуга».      В ходе проверки выявлены нарушения по ведению и оформлению Кассовой книги; выявлены недочеты по оформлению авансовых отчетов; выявлены нарушения при заключении договоров на поставку товара, в которых отсутствует существенные условия о предмете договора поставке, нарушена ст. 432, 435 Гражданского кодекса РФ; выявлены нарушения по ведению реестра закупок, осуществленных без заключения государственных или муниципальных контрактов, без указания местонахождения поставщиков, подрядчиков и исполнителей, нарушен п.2 ст. 73 Бюджетного кодекса Российской Федерации.</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8.  В период с 26 июля 2018 года по 31 августа 2018 года Сектором внутреннего муниципального финансового контроля Комитета финансов Администрации Лодейнопольского муниципального района проведена выездная проверка в части проверки финансово-хозяйственной деятельности Учреждения и контроль за использованием бюджетных средств за 2017 и первое полугодие 2018 года в МКУ «Лодейнопольский центр ремесел».</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В ходе проверки выявлены недочеты по оформлению авансовых отчетов; выявлены нарушения при заключении договоров на поставку товара, в которых отсутствует существенные условия о предмете договора поставке, нарушена ст. 432, 435 Гражданского кодекса РФ; выявлены нарушения по ведению реестра закупок, осуществленных без заключения государственных или муниципальных контрактов, без указания местонахождения поставщиков, подрядчиков и исполнителей, нарушен п.2 ст. 73 Бюджетного кодекса Российской Федерации.</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9. Внешняя проверка соблюдения условий предоставления и целевого использования межбюджетных трансфертов областного бюджета, выделенных МО Лодейнопольский муниципальный район Ленинградской области в 2016-2017 годах на поддержку МО Ленинградской области по развитию общественной инфраструктуры муниципального значения в Ленинградской области и на подготовку и проведение мероприятий, посвященных Дню образования Ленинградской области, с проведением встречных проверок в муниципальных учреждениях и администрациях городских и сельских поселений проводилась Комитетом финансов Ленинградской области в период с 06 по 31 августа 2018 года. В результате проверки выявлены  нарушения по неправомерному расходованию бюджетных средств на оплату не выполненных работ и не использованных в процессе выполнения работ строительных материалов в сумме 60797,00 руб., допущенное МКОУ «Лодейнопольская СОШ №3»; неправомерное расходование бюджетных средств на оплату фактически не выполненных работ и не использованных в процессе выполнения работ строительных материалов в сумме 34400 руб. Администрацией МО Янегское сельское поселение Лодейнопольского муниципального района Ленинградской области; в сумме  29300 руб. Администрацией муниципального образовании Лодейнопольский муниципальный район Ленинградской области. Был произведен возврат в бюджет Ленинградской области в сумме 124497,00 руб.</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10. 25 октября 2018 года Комитетом по местному самоуправлению, межнациональным и межконфессиональным отношениям Ленинградской области проведена выездная проверка исполнения Администрацией Лодейнопольского муниципального района условий соглашений, заключенных в 2017 году между Комитетом и Администрацией по реализации областных законов от 14.12.2012 г. № 95-оз "О содействии развитию на части территорий муниципальных образований Ленинградской области иных форм местного самоуправления" и от 12.05.2015 г.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В ходе проверки нарушения условий соглашений не выявлено.</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11. По результатам проведенной проверки соблюдения законодательства Российской Федерации и иных нормативно-правовых актов о выполнении муниципального задания в Муниципальном бюджетном дошкольном образовательном учреждении «Детский сад комбинированного вида №2 «Радуга» за 2017 год.</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     Проверка проводилась с 08 октября по 31 октября 2018 года, на основании Плана контрольных мероприятий по осуществлению внутреннего муниципального финансового контроля сектора внутреннего муниципального финансового контроля Комитета финансов на 2018 год.</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     Основные виды нарушений:</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     1. При составлении Муниципального задания на 2017 год и плановый период 2018 и 2019 годов были использованы нормативные правовые акты, которые утратили силу в связи с изданием Постановления Правительства РФ от 29.03.2014 года № 245, нарушен пункт 4.1 часть 1 Муниципального задания. В соответствии с выявленным нарушением рекомендовано внести изменения в Муниципальное задание.</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12. В период с 26.10.2018г. по 23.11.2018 год Отделом образования Администраци муниципального образования Лодейнопольский муниципальный район Ленинградской области  проведена проверка Муниципального казенного общеобразовательного учреждения «Янегская основная общеобразовательная школа» (с дошкольными группами) на выборочной основе по теме «Проверка финансово-хозяйственной деятельности учреждения, целевое использование бюджетных средств» за 9 месяцев 2018 года.</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По расходованию средств на предмет соблюдения целей и условий предоставления субвенции из областного бюджета, предоставленных получателю бюджетных средств Муниципальному казенному учреждению «Янегская основная общеобразовательная школа» (с дошкольными группами), нарушений не выявлено.</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13. Внешняя проверка целевого использования средств субвенций на выполнение отдельных государственных полномочий Ленинградской области в области архивного дела за 2017 год проводилась 12 декабря 2018 года. Нецелевое использование средств субвенций не выявлено.</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14. По результатам проведенной выездной плановой проверки использования бюджетных средств на организацию летней оздоровительной работы в рамках Подпрограммы «Лето» в образовательных учреждениях Лодейнопольского муниципального района Ленинградской области:</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 МКОУ «Лодейнопольская основная общеобразовательная школа № 1»;</w:t>
      </w:r>
      <w:r w:rsidRPr="00177FBC">
        <w:rPr>
          <w:rFonts w:ascii="Arial" w:eastAsia="Times New Roman" w:hAnsi="Arial" w:cs="Arial"/>
          <w:b/>
          <w:bCs/>
          <w:color w:val="333333"/>
          <w:sz w:val="20"/>
          <w:szCs w:val="20"/>
          <w:lang w:eastAsia="ru-RU"/>
        </w:rPr>
        <w:br/>
        <w:t>- МКОУ «Лодейнопольская средняя общеобразовательная школа № 3 имени Героев Свири»;</w:t>
      </w:r>
      <w:r w:rsidRPr="00177FBC">
        <w:rPr>
          <w:rFonts w:ascii="Arial" w:eastAsia="Times New Roman" w:hAnsi="Arial" w:cs="Arial"/>
          <w:b/>
          <w:bCs/>
          <w:color w:val="333333"/>
          <w:sz w:val="20"/>
          <w:szCs w:val="20"/>
          <w:lang w:eastAsia="ru-RU"/>
        </w:rPr>
        <w:br/>
        <w:t>- МКОУ ДО «Лодейнопольская детская художественная школа № 5».</w:t>
      </w:r>
      <w:r w:rsidRPr="00177FBC">
        <w:rPr>
          <w:rFonts w:ascii="Arial" w:eastAsia="Times New Roman" w:hAnsi="Arial" w:cs="Arial"/>
          <w:b/>
          <w:bCs/>
          <w:color w:val="333333"/>
          <w:sz w:val="20"/>
          <w:szCs w:val="20"/>
          <w:lang w:eastAsia="ru-RU"/>
        </w:rPr>
        <w:br/>
        <w:t>Проверка проводилась с 08 ноября по 05 декабря 2018 года, на основании Плана контрольных мероприятий по осуществлению внутреннего муниципального финансового контроля сектора внутреннего муниципального финансового контроля Комитета финансов на 2018 год.</w:t>
      </w:r>
      <w:r w:rsidRPr="00177FBC">
        <w:rPr>
          <w:rFonts w:ascii="Arial" w:eastAsia="Times New Roman" w:hAnsi="Arial" w:cs="Arial"/>
          <w:b/>
          <w:bCs/>
          <w:color w:val="333333"/>
          <w:sz w:val="20"/>
          <w:szCs w:val="20"/>
          <w:lang w:eastAsia="ru-RU"/>
        </w:rPr>
        <w:br/>
        <w:t>В ходе проведения контрольного мероприятия выявлены нарушения раздела 1 (Приложение № 1); нарушен пункт д) раздела 3.2.1 (Приложение № 3) Постановления Администрации муниципального образования Лодейнопольский муниципальный район Ленинградской области от 26.04.2018 года № 403 «Порядка организации оздоровления, отдыха и занятости детей и подростков школьного возраста летом 2018 года в Лодейнопольском муниципальном районе».</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15. В период с 28.11.2018г. по 25.12.2018 год Отделом образования Администрации муниципального образования Лодейнопольский муниципальный район Ленинградской области проведена проверка по Муниципальному казенному общеобразовательному учреждению «Лодейнопольская средняя общеобразовательная школа №68» по теме «Составление квартальной отчетности форма №0503169 «Сведения по дебиторской и кредиторской задолженности» , проверяемый период 2017 год .</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По итогам проверки: подтверждения полноты, право, существование и стоимостную оценку сальдовых остатков дебиторской и кредиторской задолженности на конец отчетного периода по Муниципальному казенному общеобразовательному учреждению «Лодейнопольская средней общеобразовательной школы №68», нарушений не выявлено.</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jc w:val="both"/>
        <w:rPr>
          <w:rFonts w:ascii="Arial" w:eastAsia="Times New Roman" w:hAnsi="Arial" w:cs="Arial"/>
          <w:color w:val="242424"/>
          <w:sz w:val="20"/>
          <w:szCs w:val="20"/>
          <w:lang w:eastAsia="ru-RU"/>
        </w:rPr>
      </w:pPr>
    </w:p>
    <w:p w:rsidR="00177FBC" w:rsidRPr="00177FBC" w:rsidRDefault="00177FBC" w:rsidP="00177FBC">
      <w:pPr>
        <w:spacing w:after="0" w:line="240" w:lineRule="auto"/>
        <w:jc w:val="both"/>
        <w:rPr>
          <w:rFonts w:ascii="Arial" w:eastAsia="Times New Roman" w:hAnsi="Arial" w:cs="Arial"/>
          <w:color w:val="242424"/>
          <w:sz w:val="20"/>
          <w:szCs w:val="20"/>
          <w:lang w:eastAsia="ru-RU"/>
        </w:rPr>
      </w:pPr>
      <w:r w:rsidRPr="00177FBC">
        <w:rPr>
          <w:rFonts w:ascii="Arial" w:eastAsia="Times New Roman" w:hAnsi="Arial" w:cs="Arial"/>
          <w:b/>
          <w:bCs/>
          <w:color w:val="0000FF"/>
          <w:sz w:val="20"/>
          <w:szCs w:val="20"/>
          <w:lang w:eastAsia="ru-RU"/>
        </w:rPr>
        <w:t> 2017 год</w:t>
      </w:r>
    </w:p>
    <w:p w:rsidR="00177FBC" w:rsidRPr="00177FBC" w:rsidRDefault="00177FBC" w:rsidP="00177FBC">
      <w:pPr>
        <w:spacing w:after="0" w:line="240" w:lineRule="auto"/>
        <w:jc w:val="both"/>
        <w:rPr>
          <w:rFonts w:ascii="Arial" w:eastAsia="Times New Roman" w:hAnsi="Arial" w:cs="Arial"/>
          <w:color w:val="242424"/>
          <w:sz w:val="20"/>
          <w:szCs w:val="20"/>
          <w:lang w:eastAsia="ru-RU"/>
        </w:rPr>
      </w:pPr>
    </w:p>
    <w:p w:rsidR="00177FBC" w:rsidRPr="00177FBC" w:rsidRDefault="00177FBC" w:rsidP="00177FBC">
      <w:pPr>
        <w:spacing w:after="0" w:line="240" w:lineRule="auto"/>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1. В период с 09.02. по 17.02.2017 г. Северо-Западное Управление Ростехнадзора проводило проверку МКОУДО «Лодейнопольская ДХШ № 5». Тема: Контроль за соблюдением требований законодательства об энергосбережении и повышении энергетической эффективности.. Результат: нарушений не выявлено.</w:t>
      </w:r>
    </w:p>
    <w:p w:rsidR="00177FBC" w:rsidRPr="00177FBC" w:rsidRDefault="00177FBC" w:rsidP="00177FBC">
      <w:pPr>
        <w:spacing w:after="0" w:line="240" w:lineRule="auto"/>
        <w:rPr>
          <w:rFonts w:ascii="Arial" w:eastAsia="Times New Roman" w:hAnsi="Arial" w:cs="Arial"/>
          <w:color w:val="242424"/>
          <w:sz w:val="20"/>
          <w:szCs w:val="20"/>
          <w:lang w:eastAsia="ru-RU"/>
        </w:rPr>
      </w:pPr>
    </w:p>
    <w:p w:rsidR="00177FBC" w:rsidRPr="00177FBC" w:rsidRDefault="00177FBC" w:rsidP="00177FBC">
      <w:pPr>
        <w:spacing w:after="0" w:line="240" w:lineRule="auto"/>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2.   В период с 06 февраля по 28 февраля 2017 года Сектором внутреннего муниципального финансового контроля Комитета финансов Администрации Лодейнопольского муниципального района проведена проверка в части предупреждения и выявления нарушений законодательства РФ о контрактной системе в сфере закупок товаров, работ, услуг и иных нормативно-правовых актов за 2016 год в МКОУ «Лодейнопольская начальная общеобразовательная школа».</w:t>
      </w:r>
    </w:p>
    <w:p w:rsidR="00177FBC" w:rsidRPr="00177FBC" w:rsidRDefault="00177FBC" w:rsidP="00177FBC">
      <w:pPr>
        <w:spacing w:after="0" w:line="240" w:lineRule="auto"/>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     В ходе проверки выявлены нарушения в размещении плана-графика; отчеты об исполнении контрактов публикуются с нарушением сроков, установленных Постановлением Правительства Российской Федерации от 28 ноября 2013 г.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 в договорах (контрактах) не всегда предусмотрена ответственность за ненадлежащее исполнение договорных обязательств.</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3. В период с 09.02 по 17.02.2017 г. Северо-Западное Управление Ростехнадзора проводило проверку МКОУДО «Лодейнопольская ДХШ № 5». Тема: осуществление федерального государственного контроля в сфере электроэнергетики. Результат: согласно акту необходимо устранить выявленные нарушения. </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4.   В период с 13 марта по 21 апреля 2017 года Сектором внутреннего муниципального финансового контроля Комитета финансов Администрации Лодейнопольского муниципального района проведена проверка финансово-хозяйственной деятельности и контроль за использованием бюджетных средств, в том числе законности закупок товаров, работ, услуг в МБУ «Лодейнопольский ДНТ им. Ю.П. Захарова» за 2015 и 2016 годы.</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        В ходе проверки выявлены нарушения по порядку расчетов с подотчетными лицами; в заключенных договорах отсутствует пункт по основанию заключения муниципального контракта(договора); списание материальных запасов производилось без первичного документа, характеризующего произведенную хозяйственную операцию; к заключенным договорам на поставку товара не приложены спецификации.</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5.   В период с 09 по 29 марта 2017 года комитетом общего и профессионального образования Ленинградской области (отделом надзора и контроля в сфере образования департамента надзора и контроля за соблюдением законодательства в сфере образования) проведена плановая проверка муниципального бюджетного дошкольного образовательного учреждения «Детский сад комбинированного вида №1 «Сказка».</w:t>
      </w:r>
    </w:p>
    <w:p w:rsidR="00177FBC" w:rsidRPr="00177FBC" w:rsidRDefault="00177FBC" w:rsidP="00177FBC">
      <w:pPr>
        <w:spacing w:after="0" w:line="240" w:lineRule="auto"/>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     В ходе проверки выявлены нарушения в Уставе образовательной организации.  Нарушения устранены в установленный срок.</w:t>
      </w:r>
    </w:p>
    <w:p w:rsidR="00177FBC" w:rsidRPr="00177FBC" w:rsidRDefault="00177FBC" w:rsidP="00177FBC">
      <w:pPr>
        <w:spacing w:after="0" w:line="240" w:lineRule="auto"/>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По результатам плановой документарной проверки, проведенной с 14 апреля по 16 мая 2017 года, в отношении муниципального казенного образовательного  учреждения для детей дошкольного и младшего школьного возраста «Шамокшская начальная школа  - детский сад», комитетом общего и профессионального образования Ленинградской области  нарушений требований законодательства в сфере образования не выявлено.</w:t>
      </w:r>
    </w:p>
    <w:p w:rsidR="00177FBC" w:rsidRPr="00177FBC" w:rsidRDefault="00177FBC" w:rsidP="00177FBC">
      <w:pPr>
        <w:spacing w:before="100" w:beforeAutospacing="1" w:after="15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6. В период с 13.02.2017г. по  03.03.2017г. проводилась выездная проверка КСЗН Правительства Ленинградской области Отдела социальной защиты населения Администрации муниципального образования Лодейнопольский муниципальный район Ленинградской области по вопросу целевого использования выделенных субвенций  Отделу на осуществление переданных отдельных государственных полномочий по социальному обслуживанию населения и предоставлению мер социальной поддержки за период с 01.01.2016г. по 31.12.2016г. В ходе проверки нецелевого и необоснованного использования выделенных субвенций не установлено.Акт №2 от 03.03.2017 г.</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7. В период с 16.02 по 10.03.2017 г. ГО Управление Роспотребнадзора по Ленинградской обл. в Волховском, Лодейнопольском, Подпорожском р-нах провело плановую проверку  МКОУДО «Лодейнопольская ДХШ № 5»Результат: Провести косметический ремонт отдельных помещения до 01.09.2017 г.; произвести замену мебели до 01.09.2017 г., обеспечить своевременное прохождение работниками профессиональной гигиенической подготовки до 01.05.2017 г.</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br/>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8. 05.04.2017 г. отдел надзорной деятельности и профилактической работы Лодейнопольского района УНДиПР Главного управления МЧС России по Ленинградской области проводил  проверку МКУ ДО «Лодейнопольская ДЮСШ». Тема: Обследование документов, объекта МКУ ДО «Лодейнопольская ДЮСШ». Результат: нарушений не выявлено.</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9. 05.04.2017 г. МОВО по Лодейнопольскому р-ну Ленинградской обл. - филиал ФГКУ «УВО ВНГ России по г. Санкт-Петербургу и ЛО» провела проверку антитеррористической защищенности МКОУДО «Лодейнопольская ДХШ № 5».Результат:  нарушений не выявлено</w:t>
      </w:r>
    </w:p>
    <w:p w:rsidR="00177FBC" w:rsidRPr="00177FBC" w:rsidRDefault="00177FBC" w:rsidP="00177FBC">
      <w:pPr>
        <w:spacing w:before="100" w:beforeAutospacing="1" w:after="15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10. В период с 10 по 12 апреля 2017 г. проводилась плановая проверка ОСЗН МБУ ЦСОН "Возрождение". Тема " Анализ отчетов об использовании субвенций на предоставление социального обслуживания и выполнение муниципального задания  за 1 квартал 2017 года." В ходе проверки нецелевого использования средств не выявлено. Муниципальное задание выполнено. Акт  №1 от 12.04.2017г.</w:t>
      </w:r>
    </w:p>
    <w:p w:rsidR="00177FBC" w:rsidRPr="00177FBC" w:rsidRDefault="00177FBC" w:rsidP="00177FBC">
      <w:pPr>
        <w:spacing w:before="100" w:beforeAutospacing="1" w:after="15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11. В период с 13.04.2017 г. - по 21.04.2017 г. Ростехнадзором проведена проверка в МБУ «Лодейнопольский драматический театр-студия «Апрель». Тема: осуществление федерального гос. энергонадзора в сфере электроэнергетики. Результат: утвержден план мероприятий по устранению  выявленных нарушений в сфере энергетики, обеспечения безопасности эксплуатации электрических установок и сетей от 21.04.2017 г. (Акт № 27/-2115-2736/А от 21.04.2017 г.)</w:t>
      </w:r>
    </w:p>
    <w:p w:rsidR="00177FBC" w:rsidRPr="00177FBC" w:rsidRDefault="00177FBC" w:rsidP="00177FBC">
      <w:pPr>
        <w:spacing w:before="100" w:beforeAutospacing="1" w:after="15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12.  01.06.2017 г. комитетом общего и профессионального образования Ленинградской области  проведена плановая выездная проверка МКУ ДО «Лодейнопольская ДЮСШ». Результат: нарушений не выявлено.</w:t>
      </w:r>
    </w:p>
    <w:p w:rsidR="00177FBC" w:rsidRPr="00177FBC" w:rsidRDefault="00177FBC" w:rsidP="00177FBC">
      <w:pPr>
        <w:spacing w:before="100" w:beforeAutospacing="1" w:after="15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13.  В период с 17.07.2017 г. по 19.04.2017г. проводилась плановая проверка ОСЗН МБУ ЦСОН "Возрождение". Тема "Предоставление государственных услуг в виде социального обслуживания получателей(за исключением несовершеннолетних детей, в том числе детей- инвалидов, родителей( иных законных представителей) несовершеннолетних детей, если родители(иные законные представители) и (или) их дети признаны нуждающимися в социальном обслуживании в полустационарной или стационарной форме с временным проживанием, граждан, подвергшихся насилию в семье, нуждающихся в предоставлении социального обслуживания в стационарной форме временного проживания) на дому".  Проверены личные дела получателей обслуживаемых специалистами МБУ ЦСОН "Возрождение", проживающих на территории Лодейнопольского городского поселения. В результате проверки нарушений норм действующего законодательства не установлено. Личные дела получателей оформлены в соответствии с требованиями делопроизводства. Акт № 2 от 28.04.2017г.</w:t>
      </w:r>
    </w:p>
    <w:p w:rsidR="00177FBC" w:rsidRPr="00177FBC" w:rsidRDefault="00177FBC" w:rsidP="00177FBC">
      <w:pPr>
        <w:spacing w:before="100" w:beforeAutospacing="1" w:after="15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14</w:t>
      </w:r>
      <w:r w:rsidRPr="00177FBC">
        <w:rPr>
          <w:rFonts w:ascii="Times New Roman" w:eastAsia="Times New Roman" w:hAnsi="Times New Roman" w:cs="Times New Roman"/>
          <w:b/>
          <w:bCs/>
          <w:color w:val="242424"/>
          <w:sz w:val="24"/>
          <w:szCs w:val="24"/>
          <w:lang w:eastAsia="ru-RU"/>
        </w:rPr>
        <w:t>.</w:t>
      </w:r>
      <w:r w:rsidRPr="00177FBC">
        <w:rPr>
          <w:rFonts w:ascii="Times New Roman" w:eastAsia="Times New Roman" w:hAnsi="Times New Roman" w:cs="Times New Roman"/>
          <w:color w:val="242424"/>
          <w:sz w:val="24"/>
          <w:szCs w:val="24"/>
          <w:lang w:eastAsia="ru-RU"/>
        </w:rPr>
        <w:t> 28.04.2017г. проведена плановая проверка ОСЗН МБУ ЦСОН "Возрождение". Тема: предоставление государственных услуг в виде организации услуг, предоставляемых родителям(иным законным представителям) несовершеннолетних детей, если родители(иные законные представители) и (или) их дети признаны нуждающимися в социальном обслуживании." Проверены личные дела получателей, проживающих на территории Лодейнопольского городского поселения. В результате проверки нарушений норм действующего законодательства не установлено. Личные дела получателей оформлены в соответствии с требованиями делопроизводства. Акт №3 от 11 мая 2017 г.</w:t>
      </w:r>
    </w:p>
    <w:p w:rsidR="00177FBC" w:rsidRPr="00177FBC" w:rsidRDefault="00177FBC" w:rsidP="00177FBC">
      <w:pPr>
        <w:spacing w:before="100" w:beforeAutospacing="1" w:after="15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15. В период с 05.05. 2017 г. по  29.05.2017 г. в МКУ «ЛМЦРБ» проведена внеплановая проверка отделом надзорной деятельности и профилактической работы Лодейнопольского района о выполнении предписаний проверки о соблюдении требований пожарной безопасности  в 2016г. (с 01.04 по 28.04.2016 г.). Результат: нарушений не выявлено, все предписания по предыдущей проверке выполнены.</w:t>
      </w:r>
    </w:p>
    <w:p w:rsidR="00177FBC" w:rsidRPr="00177FBC" w:rsidRDefault="00177FBC" w:rsidP="00177FBC">
      <w:pPr>
        <w:spacing w:before="100" w:beforeAutospacing="1" w:after="15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16. Внешняя проверка правильности и достоверности составления отчета о расходовании субвенций на осуществление отдельных полномочий в области земельных отношений, отнесенных к полномочиям органов государственной власти Ленинградской области по предоставлению земельных участков, государственная собственность на которые не разграничена, расположенных на территории городских поселений Лодейнопольского муниципального района за 1 квартал 2017 года. Проверка проводилась Ленинградским комитетом по управлению государственным имуществом с 28 апреля по 30 мая 2017 года. В результате проверки выявлено, что бюджетные средства расходовались в соответствии с Порядком расходования субвенций бюджетам муниципальных образований Ленинградской области на осуществление органами местного самоуправления отдельных полномочий в области земельных отношений, отнесенных к полномочиям органов государственной власти Ленинградской области, утвержденного постановлением Правительства Ленинградской области от 29.04.2016 г. № 134.</w:t>
      </w:r>
    </w:p>
    <w:p w:rsidR="00177FBC" w:rsidRPr="00177FBC" w:rsidRDefault="00177FBC" w:rsidP="00177FBC">
      <w:pPr>
        <w:spacing w:before="100" w:beforeAutospacing="1" w:after="15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b/>
          <w:bCs/>
          <w:color w:val="242424"/>
          <w:sz w:val="24"/>
          <w:szCs w:val="24"/>
          <w:lang w:eastAsia="ru-RU"/>
        </w:rPr>
        <w:t>17.</w:t>
      </w:r>
      <w:r w:rsidRPr="00177FBC">
        <w:rPr>
          <w:rFonts w:ascii="Times New Roman" w:eastAsia="Times New Roman" w:hAnsi="Times New Roman" w:cs="Times New Roman"/>
          <w:color w:val="242424"/>
          <w:sz w:val="24"/>
          <w:szCs w:val="24"/>
          <w:lang w:eastAsia="ru-RU"/>
        </w:rPr>
        <w:t> В период с 15.05.2017г. по 17.05.2017г. проведена плановая  проверка ОСЗН МБУ ЦСОН "Возрождение". Тема:" Предоставление государственных услуг в виде организации услуг, предоставляемых детям- инвалидам в полустационарной форме социального обслуживания".  В ходе проверке отмечено:   специалистами МБУ ЦСОН "Возрождения" установлено взаимодействие с представителями здравоохранения; созданы условия обеспечения безопасности жизни и здоровья детей во время занятий; соблюдаются права и интересы детей, конфиденциальность полученной информации. В результате проверки нарушений действующего законодательства не установлено. Акт №4 от 25 мая 2017г.</w:t>
      </w:r>
    </w:p>
    <w:p w:rsidR="00177FBC" w:rsidRPr="00177FBC" w:rsidRDefault="00177FBC" w:rsidP="00177FBC">
      <w:pPr>
        <w:spacing w:before="100" w:beforeAutospacing="1" w:after="15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b/>
          <w:bCs/>
          <w:color w:val="242424"/>
          <w:sz w:val="24"/>
          <w:szCs w:val="24"/>
          <w:lang w:eastAsia="ru-RU"/>
        </w:rPr>
        <w:t>18.</w:t>
      </w:r>
      <w:r w:rsidRPr="00177FBC">
        <w:rPr>
          <w:rFonts w:ascii="Times New Roman" w:eastAsia="Times New Roman" w:hAnsi="Times New Roman" w:cs="Times New Roman"/>
          <w:color w:val="242424"/>
          <w:sz w:val="24"/>
          <w:szCs w:val="24"/>
          <w:lang w:eastAsia="ru-RU"/>
        </w:rPr>
        <w:t> 22 мая 2017 года ОСЗН проведена плановая проверка  МБУ ЦСОН "Возрождение". Тема "Организация и функционирование службы транспортного обслуживания "Социальное такси". За 1 квартал услугами службы воспользовались 52 человека. Журнал учета граждан, воспользовавшихся услугами службы ведется в соответствии с требованиями делопроизводства; на всех граждан приложены документы, подтверждающие их право на пользование данной услугой. В результате проверки норм действующего законодательства не установлено. Акт № 5 от 02.06.2017г.</w:t>
      </w:r>
    </w:p>
    <w:p w:rsidR="00177FBC" w:rsidRPr="00177FBC" w:rsidRDefault="00177FBC" w:rsidP="00177FBC">
      <w:pPr>
        <w:spacing w:before="100" w:beforeAutospacing="1" w:after="15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b/>
          <w:bCs/>
          <w:color w:val="242424"/>
          <w:sz w:val="24"/>
          <w:szCs w:val="24"/>
          <w:lang w:eastAsia="ru-RU"/>
        </w:rPr>
        <w:t>19.</w:t>
      </w:r>
      <w:r w:rsidRPr="00177FBC">
        <w:rPr>
          <w:rFonts w:ascii="Times New Roman" w:eastAsia="Times New Roman" w:hAnsi="Times New Roman" w:cs="Times New Roman"/>
          <w:color w:val="242424"/>
          <w:sz w:val="24"/>
          <w:szCs w:val="24"/>
          <w:lang w:eastAsia="ru-RU"/>
        </w:rPr>
        <w:t>   02, 09, 19 июня проведены проверки Центра проведения единого государственного экзамена (далее - ЕГЭ) расположенного в муниципальном казенном общеобразовательном учреждении «Лодейнопольская средняя общеобразовательная школа № 2 с углубленным изучением отдельных предметов». Цель проверки: процедура проведения ЕГЭ в 11-х классах.</w:t>
      </w:r>
    </w:p>
    <w:p w:rsidR="00177FBC" w:rsidRPr="00177FBC" w:rsidRDefault="00177FBC" w:rsidP="00177FBC">
      <w:pPr>
        <w:spacing w:before="100" w:beforeAutospacing="1" w:after="15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Комитетом общего и профессионального образования Ленинградской области, отделом надзора и контроля в сфере образования департамента надзора и контроля за соблюдением законодательства в сфере образования нарушений требований законодательства не выявлено. </w:t>
      </w:r>
    </w:p>
    <w:p w:rsidR="00177FBC" w:rsidRPr="00177FBC" w:rsidRDefault="00177FBC" w:rsidP="00177FBC">
      <w:pPr>
        <w:spacing w:before="100" w:beforeAutospacing="1" w:after="15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b/>
          <w:bCs/>
          <w:color w:val="242424"/>
          <w:sz w:val="24"/>
          <w:szCs w:val="24"/>
          <w:lang w:eastAsia="ru-RU"/>
        </w:rPr>
        <w:t>20.</w:t>
      </w:r>
      <w:r w:rsidRPr="00177FBC">
        <w:rPr>
          <w:rFonts w:ascii="Times New Roman" w:eastAsia="Times New Roman" w:hAnsi="Times New Roman" w:cs="Times New Roman"/>
          <w:color w:val="242424"/>
          <w:sz w:val="24"/>
          <w:szCs w:val="24"/>
          <w:lang w:eastAsia="ru-RU"/>
        </w:rPr>
        <w:t>   В период с 05.06.2017 по 07.06.2017г. ОСЗН проведена плановая проверка МБУ ЦСОН "Возрождение". Тема "организация услуг, предоставляемых несовершеннолетним детям (за исключением детей-инвалидов) в полустационарной форме обслуживания". Специалистами МБУ ЦСОН "Возрождение" организовано взаимодействие с представителями КДНиЗП, ОВД, сектора опеки и попечительства, образовательных учреждений, здравоохранения. Специалисты несут ответственность за соблюдение прав и свобод личности ребенка, конфиденциальность полученной при обследовании информации, ведение документации и ее сохранность. В результате проверки нарушений норм действующего законодательства не установлено. Личные дела несовершеннолетних ведутся в соответствии с требованиями делопроизводства. Акт № 6 от 14.06.2017г.</w:t>
      </w:r>
    </w:p>
    <w:p w:rsidR="00177FBC" w:rsidRPr="00177FBC" w:rsidRDefault="00177FBC" w:rsidP="00177FBC">
      <w:pPr>
        <w:spacing w:before="100" w:beforeAutospacing="1" w:after="15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b/>
          <w:bCs/>
          <w:color w:val="242424"/>
          <w:sz w:val="24"/>
          <w:szCs w:val="24"/>
          <w:lang w:eastAsia="ru-RU"/>
        </w:rPr>
        <w:t>21.</w:t>
      </w:r>
      <w:r w:rsidRPr="00177FBC">
        <w:rPr>
          <w:rFonts w:ascii="Times New Roman" w:eastAsia="Times New Roman" w:hAnsi="Times New Roman" w:cs="Times New Roman"/>
          <w:color w:val="242424"/>
          <w:sz w:val="24"/>
          <w:szCs w:val="24"/>
          <w:lang w:eastAsia="ru-RU"/>
        </w:rPr>
        <w:t> В период с 04 мая по 23 июня 2017 года Сектором внутреннего муниципального финансового контроля Комитета финансов Администрации Лодейнопольского муниципального района проведена проверка главного распорядителя бюджетных средств по использованию бюджетных средств по организации питания учащихся общеобразовательных учреждений Лодейнопольского муниципального района Ленинградской области в Отделе образования Администрации муниципального образования Лодейнопольский муниципальный район Ленинградской области за 2016 год.   В ходе проверки выявлены нарушения:</w:t>
      </w:r>
    </w:p>
    <w:p w:rsidR="00177FBC" w:rsidRPr="00177FBC" w:rsidRDefault="00177FBC" w:rsidP="00177FBC">
      <w:pPr>
        <w:spacing w:before="100" w:beforeAutospacing="1" w:after="150" w:line="240" w:lineRule="auto"/>
        <w:jc w:val="both"/>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    - П.2;3 «Порядка организации бесплатного питания и питания с частичной компенсацией его стоимости обучающихся в отдельных образовательных организациях, расположенных на территории Ленинградской области», утвержденный постановлением Правительства Ленинградской области от 24.10.2006 г. № 295.</w:t>
      </w:r>
    </w:p>
    <w:p w:rsidR="00177FBC" w:rsidRPr="00177FBC" w:rsidRDefault="00177FBC" w:rsidP="00177FBC">
      <w:pPr>
        <w:spacing w:before="100" w:beforeAutospacing="1" w:after="150" w:line="240" w:lineRule="auto"/>
        <w:jc w:val="both"/>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    - ст.3 Областного закона Ленинградской области от 30.06.2006 г. (с последующими изменениями) № 46-оз «Об организации питания, обучающихся в отдельных образовательных организациях, расположенных на территории Ленинградской области».</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22. В период с 20 июня по 28 июня 2017 года Лодейнопольским отделом по государственному энергетическому надзору на основании распоряжения Северо-Западного управления Ростехнадзора № 27-3979/Рк от 26.05.2017 была проведена плановая выездная проверка в отношении МБУ «Лодейнопольский ДНТ им. Ю.П. Захарова» с целью выявления нарушений требований Федерального закона «Об энергосбережении и повышении энергетической эффективности и о внесении изменений в отдельные законодательные акты Российской Федерации» от 23.11.2009 № 261-ФЗ.</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    В ходе проверки нарушений требований Федерального закона «Об энергосбережении и повышении энергетической эффективности и о внесении изменений в отдельные законодательные акты Российской Федерации» от 23.11.2009 № 261-ФЗ не выявлено.</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23.  В период с 20 июня по 28 июня 2017 года Лодейнопольским отделом по государственному энергетическому надзору на основании распоряжения Северо-Западного управления Ростехнадзора № 27-3973/Рк от 26.05.2017 была проведена плановая выездная проверка в отношении МБУ «Лодейнопольский ДНТ им. Ю.П. Захарова» с целью предупреждения, выявления и пресечения нарушений совокупности обязательных требований в процессе осуществления деятельности по эксплуатации электроустановок и объектов энергетики.</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    В ходе проверки выявлены нарушения Правил технической эксплуатации электроустановок потребителей; Правил по охране труда при эксплуатации электроустановок; Инструкции по применению и испытанию средств защиты, используемых в электроустановках, и Правил устройства электроустановок.</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    На основании Акта проверки № 27-3973-4423/А от 28.06.2017 Лодейнопольским отделом по государственному надзору Северо-Западного управления Ростехнадзора МБУ «Лодейнопольский ДНТ им. Ю.П. Захарова» выдано Предписание № 27-3973-2134/ПР от 28.06.2017 об устранении выявленных нарушений в срок до 31.08.2018 г.</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24.  30 июня 2017 года ОСЗН была проведена плановая проверка МБУ ЦСОН "Возрождение". Тема "Реализация мероприятий подпрограммы "Модернизация социального обслуживания" муниципальной программы "Социальная поддержка отдельных категорий граждан в Лодейнопольском районе". МБУ ЦСОН реализует следующие технологии: "Здоровое долголетие", "С   лужба сиделок", "Тревожная кнопка", на основании заключенных соглашений между ОСЗН и МБУ ЦСОН "Возрождение". Выделенные финансовые средства расходуются в соответствии с целевым назначением. Акт №7 от 07.07.2017г.</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25. В период с 10.07.2017 по 12.07.2017г. ОСЗН проведена плановая проверка МБУ ЦСОН "Возрождение". Цель проверки: "Осуществление контроля за деятельностью МБУ ЦСОН "Возрождение" . По результатам проверки нецелевого использования денежных средств не выявлено. Акт №8 от 17.07.2017г.</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26. В период с 30 июня по 31 июля 2017 года Сектором внутреннего муниципального финансового контроля Комитета финансов Администрации Лодейнопольского муниципального района проведена проверка финансово-хозяйственной деятельности и контроля за использованием бюджетных средств, в том числе законности закупок товаров, работ, услуг за период 2015-2016 годы в Администрации Алеховщинского сельского поселения Лодейнопольского муниципального района Ленинградской области. </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     В ходе проверки выявлены нарушения: </w:t>
      </w:r>
    </w:p>
    <w:p w:rsidR="00177FBC" w:rsidRPr="00177FBC" w:rsidRDefault="00177FBC" w:rsidP="00177FBC">
      <w:pPr>
        <w:spacing w:after="225" w:line="240" w:lineRule="auto"/>
        <w:outlineLvl w:val="4"/>
        <w:rPr>
          <w:rFonts w:ascii="Arial" w:eastAsia="Times New Roman" w:hAnsi="Arial" w:cs="Arial"/>
          <w:color w:val="333333"/>
          <w:sz w:val="21"/>
          <w:szCs w:val="21"/>
          <w:lang w:eastAsia="ru-RU"/>
        </w:rPr>
      </w:pPr>
      <w:r w:rsidRPr="00177FBC">
        <w:rPr>
          <w:rFonts w:ascii="Arial" w:eastAsia="Times New Roman" w:hAnsi="Arial" w:cs="Arial"/>
          <w:color w:val="333333"/>
          <w:sz w:val="21"/>
          <w:szCs w:val="21"/>
          <w:lang w:eastAsia="ru-RU"/>
        </w:rPr>
        <w:t>   1. статья 11 Федерального закона «О бухгалтерском учете» от 06.12.2011 г. № 402-ФЗ и Методические указания по инвентаризации имущества и финансовых обязательств, утвержденные приказом Министерства финансов Российской Федерации от 13.06.1995 г. № 49.</w:t>
      </w:r>
      <w:r w:rsidRPr="00177FBC">
        <w:rPr>
          <w:rFonts w:ascii="Arial" w:eastAsia="Times New Roman" w:hAnsi="Arial" w:cs="Arial"/>
          <w:color w:val="333333"/>
          <w:sz w:val="21"/>
          <w:szCs w:val="21"/>
          <w:lang w:eastAsia="ru-RU"/>
        </w:rPr>
        <w:br/>
        <w:t>   2. Указания Центрального Банка Российской Федерации от 11 марта 2014 года № 3210-У «О ведении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Pr="00177FBC">
        <w:rPr>
          <w:rFonts w:ascii="Arial" w:eastAsia="Times New Roman" w:hAnsi="Arial" w:cs="Arial"/>
          <w:color w:val="333333"/>
          <w:sz w:val="21"/>
          <w:szCs w:val="21"/>
          <w:lang w:eastAsia="ru-RU"/>
        </w:rPr>
        <w:br/>
        <w:t>   3. ч.3 ст.103 Федерального закона «О контрактной системе в сфере закупок товаров, работ, услуг для обеспечения государственных и муниципальных нужд» и постановление Правительства Российской Федерации от 28 ноября 2013 г. № 1084 «О порядке ведения реестра контрактов, заключенных заказчиками, и реестра контрактов, содержащего сведения, составляющие государственную тайну».</w:t>
      </w:r>
      <w:r w:rsidRPr="00177FBC">
        <w:rPr>
          <w:rFonts w:ascii="Arial" w:eastAsia="Times New Roman" w:hAnsi="Arial" w:cs="Arial"/>
          <w:color w:val="333333"/>
          <w:sz w:val="21"/>
          <w:szCs w:val="21"/>
          <w:lang w:eastAsia="ru-RU"/>
        </w:rPr>
        <w:br/>
        <w:t>   4. п.2 ст.34 Федерального закона «О контрактной системе в сфере закупок товаров, работ, услуг для обеспечения государственных и муниципальных нужд».</w:t>
      </w:r>
      <w:r w:rsidRPr="00177FBC">
        <w:rPr>
          <w:rFonts w:ascii="Arial" w:eastAsia="Times New Roman" w:hAnsi="Arial" w:cs="Arial"/>
          <w:color w:val="333333"/>
          <w:sz w:val="21"/>
          <w:szCs w:val="21"/>
          <w:lang w:eastAsia="ru-RU"/>
        </w:rPr>
        <w:br/>
        <w:t>   5. Постановление Правительства Российской Федерации от 25 ноября 2013 г.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Pr="00177FBC">
        <w:rPr>
          <w:rFonts w:ascii="Arial" w:eastAsia="Times New Roman" w:hAnsi="Arial" w:cs="Arial"/>
          <w:color w:val="333333"/>
          <w:sz w:val="21"/>
          <w:szCs w:val="21"/>
          <w:lang w:eastAsia="ru-RU"/>
        </w:rPr>
        <w:br/>
        <w:t>   6. ст.73 Бюджетного Кодекса Российской Федерации.</w:t>
      </w:r>
      <w:r w:rsidRPr="00177FBC">
        <w:rPr>
          <w:rFonts w:ascii="Arial" w:eastAsia="Times New Roman" w:hAnsi="Arial" w:cs="Arial"/>
          <w:color w:val="333333"/>
          <w:sz w:val="21"/>
          <w:szCs w:val="21"/>
          <w:lang w:eastAsia="ru-RU"/>
        </w:rPr>
        <w:br/>
        <w:t>   7. п.17 приказа Министерства транспорта Российской Федерации от 18.09.2008 г. № 152 «Об утверждении обязательных реквизитов и порядка заполнения путевых листов».</w:t>
      </w:r>
      <w:r w:rsidRPr="00177FBC">
        <w:rPr>
          <w:rFonts w:ascii="Arial" w:eastAsia="Times New Roman" w:hAnsi="Arial" w:cs="Arial"/>
          <w:color w:val="333333"/>
          <w:sz w:val="21"/>
          <w:szCs w:val="21"/>
          <w:lang w:eastAsia="ru-RU"/>
        </w:rPr>
        <w:br/>
        <w:t>   8. Распоряжение Минтранса России от 14.03.2008 г. № АМ-23-р «О введении в действие Методических рекомендаций «Нормы расхода топливных и смазочных материалов на автомобильном транспорте». 26. В период 21.08.2017 по 23.08.2017 года  ОСЗН проведена плановая проверка МБУ ЦСОН "Возрождение". Тема: Проверка предоставления государственных услуг для граждан, признанных нуждающимися в социальном обслуживании в полустационарной или стационарной форме с временным проживанием, в отделении дневного пребывания учреждения. При проведении проверки выборочно изучены личные дела получателей, планы специалистов, организация предоставления услуг. В результате проверки нарушений норм действующего законодательства не установлено. Личные дела граждан оформлены в соответствии с действующим законодательством. Контроль за качеством предоставляемых услуг и выполнением требований действующего законодательства осуществляется директором МБУ ЦСОН «Возрождение», замечаний нет. Акт № 9 от 28.08.2017г.</w:t>
      </w:r>
    </w:p>
    <w:p w:rsidR="00177FBC" w:rsidRPr="00177FBC" w:rsidRDefault="00177FBC" w:rsidP="00177FBC">
      <w:pPr>
        <w:spacing w:after="225" w:line="240" w:lineRule="auto"/>
        <w:outlineLvl w:val="4"/>
        <w:rPr>
          <w:rFonts w:ascii="Arial" w:eastAsia="Times New Roman" w:hAnsi="Arial" w:cs="Arial"/>
          <w:color w:val="333333"/>
          <w:sz w:val="21"/>
          <w:szCs w:val="21"/>
          <w:lang w:eastAsia="ru-RU"/>
        </w:rPr>
      </w:pPr>
      <w:r w:rsidRPr="00177FBC">
        <w:rPr>
          <w:rFonts w:ascii="Arial" w:eastAsia="Times New Roman" w:hAnsi="Arial" w:cs="Arial"/>
          <w:color w:val="333333"/>
          <w:sz w:val="21"/>
          <w:szCs w:val="21"/>
          <w:lang w:eastAsia="ru-RU"/>
        </w:rPr>
        <w:t>27. В период с 10 августа по 31 августа 2017 года Сектором внутреннего муниципального финансового контроля Комитета финансов Администрации Лодейнопольского муниципального района проведена проверка соблюдения законодательства Российской Федерации и иных нормативно-правовых актов о контрактной системе в сфере закупок товаров, работ, услуг для обеспечения муниципальных нужд в МКОУ «Янегская основная общеобразовательная школа» (с дошкольными группами) на выборочной основе за 2016 год. В ходе проверки выявлены нарушения Часть 6 ст.94 Федерального закона от 05.04.2013 г. № 44-ФЗ «О контрактной системе в сфере закупок товаров, работ, услуг для обеспечения государственных и муниципальных нужд»; п.17 Учетной политики, утвержденной приказом от 14.04.2015 г. № 31 «Об утверждении учетной политики для целей бюджетного учета»;П.46 Приказа Минфина России от 01.12.2010 г. № 157н «Об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государственных(муниципальных) учреждений и инструкции по его применению».</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28. </w:t>
      </w:r>
      <w:r w:rsidRPr="00177FBC">
        <w:rPr>
          <w:rFonts w:ascii="Arial" w:eastAsia="Times New Roman" w:hAnsi="Arial" w:cs="Arial"/>
          <w:b/>
          <w:bCs/>
          <w:color w:val="000000"/>
          <w:sz w:val="20"/>
          <w:szCs w:val="20"/>
          <w:shd w:val="clear" w:color="auto" w:fill="FFFFFF"/>
          <w:lang w:eastAsia="ru-RU"/>
        </w:rPr>
        <w:t>18 сентября 2017 года ОСЗН проведена плановая проверка МБУ ЦСОН "Возрождение". Тема "Организация и функционирование службы транспортного обслуживания "Социальное такси". За 8 месяцев 2017 года услугами службы воспользовались 203 человека. Журнал учета граждан, воспользовавшихся услугами службы ведется в соответствии с требованиями делопроизводства; на всех граждан приложены документы, подтверждающие их право на пользование данной услугой. В результате проверки норм действующего законодательства не установлено. Акт № 10 от 26.09.2017г.</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29. 25 сентября 2017 года специалистами комитета экономического развития и инвестиционной деятельности Ленинградской области проведена проверка соблюдения Администрацией муниципального образования Лодейнопольский муниципальный район Ленинградской области условий, целей и порядка, установленных при предоставлении субсидий из областного бюджета Ленинградской области на осуществление мероприятий по организации мониторинга социально-экономического развития за 2015-2016 годы. Нарушений не установлено</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30.  С 15.09 по 27.09.2017 года Лодейнопольской городской прокуратурой проведена  проверка  отдела муниципального  контроля Администрации  по соблюдению требований федерального законодательства, регулирующего отношения в области организации и осуществления муниципального контроля и защиты прав юридических лиц и индивидуальных предпринимателей при осуществлении муниципального контроля.  В ходе проверки нарушения законов, относящихся к предмету проверки не выявлено.</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31. Внешняя проверка целевого использования иных межбюджетных трансфертов, предоставляемых бюджету муниципального образования Лодейнопольский муниципальный район Ленинградской области на оказание финансовой помощи местной общественной организации ветеранов муниципального образования Лодейнопольский муниципальный район Ленинградской области за 2014-2016 годы. Проверка проводилась Комитетом по печати и связям с общественностью Ленинградской области 27 сентября 2017 года. По результатам проверки комитетом было предложено организовать с 2017 года проведение процедуры конкурсного отбора получателей субсидии в соответствии с пунктом 78.1 Бюджетного кодекса РФ. Включить в состав Соглашений о предоставлении средств областного бюджета общественной организации ветеранов муниципального образования Лодейнопольский муниципальный район Ленинградской области следующие требования: отразить ежеквартальный учет предоставления финансирования и отчетности об использовании бюджетных средств с обязательством организации-получателя субсидий о предоставлении копии   первичных бухгалтерских документов по произведенным финансовым операциям; дополнительное соглашение, утверждающее план мероприятий «Дорожную карту по достижению целевых показателей результативности предоставления субсидии». По результатам проверки определено, что нецелевого использования средств межбюджетных трансфертов, предоставляемых бюджету муниципального образования Лодейнопольский муниципальный район Ленинградской области на оказание финансовой помощи Местной общественной организации ветеранов муниципального образования Лодейнопольский муниципальный район Ленинградской области не установлено.</w:t>
      </w:r>
    </w:p>
    <w:p w:rsidR="00177FBC" w:rsidRPr="00177FBC" w:rsidRDefault="00177FBC" w:rsidP="00177FBC">
      <w:pPr>
        <w:spacing w:before="100" w:beforeAutospacing="1" w:after="15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32. Лодейнопольская городская прокуратура проводила проверку исполнения законодательства о противодействии коррупции и муниципальной службе в Администрации Лодейопольского муниципального района.  </w:t>
      </w:r>
    </w:p>
    <w:p w:rsidR="00177FBC" w:rsidRPr="00177FBC" w:rsidRDefault="00177FBC" w:rsidP="00177FBC">
      <w:pPr>
        <w:spacing w:before="100" w:beforeAutospacing="1" w:after="15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В ходе проверки выявлены нарушения: </w:t>
      </w:r>
    </w:p>
    <w:p w:rsidR="00177FBC" w:rsidRPr="00177FBC" w:rsidRDefault="00177FBC" w:rsidP="00177FBC">
      <w:pPr>
        <w:spacing w:before="100" w:beforeAutospacing="1" w:after="15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 у одного муниципального служащего в справке о доходах, расходах, об имуществе и обязательствах имущественного характера своего супруга не указаны сведения о наличии в собственности иного транспортного средства – прицепа, а также, в дальнейшем, не указан доход от его продажи.  </w:t>
      </w:r>
    </w:p>
    <w:p w:rsidR="00177FBC" w:rsidRPr="00177FBC" w:rsidRDefault="00177FBC" w:rsidP="00177FBC">
      <w:pPr>
        <w:spacing w:before="100" w:beforeAutospacing="1"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 - у одного муниципального служащего в справке о доходах, расходах, об имуществе и обязательствах имущественного характера своего супруга не указаны сведения о наличии в собственности водного транспорта – маломерного судна «</w:t>
      </w:r>
      <w:r w:rsidRPr="00177FBC">
        <w:rPr>
          <w:rFonts w:ascii="Times New Roman" w:eastAsia="Times New Roman" w:hAnsi="Times New Roman" w:cs="Times New Roman"/>
          <w:color w:val="242424"/>
          <w:sz w:val="24"/>
          <w:szCs w:val="24"/>
          <w:lang w:val="en-US" w:eastAsia="ru-RU"/>
        </w:rPr>
        <w:t>Flinc</w:t>
      </w:r>
      <w:r w:rsidRPr="00177FBC">
        <w:rPr>
          <w:rFonts w:ascii="Times New Roman" w:eastAsia="Times New Roman" w:hAnsi="Times New Roman" w:cs="Times New Roman"/>
          <w:color w:val="242424"/>
          <w:sz w:val="24"/>
          <w:szCs w:val="24"/>
          <w:lang w:eastAsia="ru-RU"/>
        </w:rPr>
        <w:t> 320». </w:t>
      </w:r>
    </w:p>
    <w:p w:rsidR="00177FBC" w:rsidRPr="00177FBC" w:rsidRDefault="00177FBC" w:rsidP="00177FBC">
      <w:pPr>
        <w:spacing w:before="100" w:beforeAutospacing="1"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Выявленные нарушения были устранены, виновные муниципальные служащие привлечены к дисциплинарной ответственности. </w:t>
      </w:r>
    </w:p>
    <w:p w:rsidR="00177FBC" w:rsidRPr="00177FBC" w:rsidRDefault="00177FBC" w:rsidP="00177FBC">
      <w:pPr>
        <w:spacing w:before="100" w:beforeAutospacing="1" w:after="15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33.    В период с 07 сентября по 22 сентября 2017 года Сектором внутреннего муниципального финансового контроля Комитета финансов Администрации Лодейнопольского муниципального района проведена проверка соблюдения законодательства Российской Федерации и иных нормативно-правовых актов о контрактной системе в сфере закупок товаров, работ, услуг для обеспечения муниципальных нужд в МКУ «Алеховщинский центр культуры и досуга» на выборочной основе за 2016 год.</w:t>
      </w:r>
    </w:p>
    <w:p w:rsidR="00177FBC" w:rsidRPr="00177FBC" w:rsidRDefault="00177FBC" w:rsidP="00177FBC">
      <w:pPr>
        <w:spacing w:before="100" w:beforeAutospacing="1"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        В ходе проверки выявлены нарушения Части 2 ст.112, части 3 ст.103 Федерального закона от 05.04.2013 г. № 44-ФЗ «О контрактной системе в сфере закупок товаров, работ, услуг для обеспечения государственных и муниципальных нужд»;п.46 Приказа Минфина России от 01.12.2010 г. № 157н «Об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государственных(муниципальных) учреждений и инструкции по его применению»;ст.432, п.3 ст.455, п.2 ст.465 Гражданского кодекса; Постановление Правительства РФ от 25.11.2013 г.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Постановление Правительства РФ от 17.03.2015 г.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изменений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w:t>
      </w:r>
    </w:p>
    <w:p w:rsidR="00177FBC" w:rsidRPr="00177FBC" w:rsidRDefault="00177FBC" w:rsidP="00177FBC">
      <w:pPr>
        <w:spacing w:before="100" w:beforeAutospacing="1" w:after="15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34. В период с 10.10.2017г. по 12.10.2017г. ОСЗН проведена проверка МБУ ЦСОН "Возрождение". Цель проверки: "Осуществление контроля за деятельностью МБУ ЦСОН "Возрождение". Проверены : формы ДК(МО), ДК ПК, штаты, исполнение указов Президента РФ, использование субвенций. В ходе проверки установлено : достигнутый целевой показатель по средней заработной плате социальных работников составляет 77,69%( 26817,6); финансирование учреждения производится из средств бюджета Ленинградской области, размер финансового обеспечения муниципального задания составил 28 500 780 руб. Размер финансового обеспечения расходов, не связанных с выполнением муниципального задания составил 3 5954 00руб. Нецелевого использования средств не выявлено. Акт №11 от 20.10.2017г.</w:t>
      </w:r>
    </w:p>
    <w:p w:rsidR="00177FBC" w:rsidRPr="00177FBC" w:rsidRDefault="00177FBC" w:rsidP="00177FBC">
      <w:pPr>
        <w:spacing w:before="100" w:beforeAutospacing="1" w:after="15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35. 19 октября 2017 г. Комитетом по развитию малого, среднего бизнеса и потребительского рынка Ленинградской области проведена плановая проверка целевого использования средств областного бюджета Ленинградской области, предоставленных Администрации Лодейнопольского муниципального района для софинансирования в рамках муниципальных программ поддержки и развития субъектов малого и среднего предпринимательства (МСП) мероприятия по поддержке СМП, действующих менее одного года, на организацию предпринимательской деятельности», за 2016 год.</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В результате проверки нарушений условий предоставления субсидий; достижения показателей результативности использования субсидий; размещения необходимой информации на сайте Администрации района;в  платежных поручениях Администрации на перечисление субсидий; в реестре субъектов МСП, размещенном на сайте; в конкурсных заявках; нормативно- правовых актах Администрации по предоставлению субсидий; документах финансовой отчетности не выявлено.</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36. В период с 26 сентября по 27 октября 2017 года Сектором внутреннего муниципального финансового контроля Комитета финансов Администрации Лодейнопольского муниципального района проведена проверка финансово-хозяйственной деятельности учреждения и контроль за использованием бюджетных средств, в том числе законности закупок товаров, работ, услуг в МКУ «Оятский культурно-спортивный центр» на выборочной основе за 2015 и 2016 года.</w:t>
      </w:r>
    </w:p>
    <w:p w:rsidR="00177FBC" w:rsidRPr="00177FBC" w:rsidRDefault="00177FBC" w:rsidP="00177FBC">
      <w:pPr>
        <w:spacing w:before="100" w:beforeAutospacing="1"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     В ходе проверки выявлены нарушения Части 2 ст.112 Федерального закона от 05.04.2013 г. № 44-ФЗ «О контрактной системе в сфере закупок товаров, работ, услуг для обеспечения государственных и муниципальных нужд»; п.46 Приказа Минфина России от 01.12.2010 г. № 157н «Об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государственных(муниципальных) учреждений и инструкции по его применению»; Постановления Правительства РФ от 25.11.2013 г.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Постановления Правительства РФ от 17.03.2015 г.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изменений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п.2.,21 «Положения о документах и документообороте в Бухгалтерском учете», утвержденного Минфином СССР от 29.07.1983 г. № 105; п.2.8 Методических указаний по инвентаризации имущества и финансовых обязательств, утвержденных приказом Министерства финансов РФ от 13.06.1995 г. № 49; ст. 73 Бюджетного кодекса РФ;п.17 приказа Министерства транспорта РФ от 18.09.2008 г. № 152 «Об утверждении обязательных реквизитов и порядка заполнения путевых листов»; приказ Минэкономразвития от 24.05.2010 г. № 199; п.6.3 Указаний Центрального Банка РФ от 11.03.2014 г. № 3210-У «О ведении кассовых операций индивидуальными предпринимателями и субъектами малого предпринимательства».</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37.   </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В период с 05 октября по 01 ноября 2017 года Председателем контрольно-счётной комиссии муниципального образования Лодейнопольский муниципальный район Ленинградской области Тарасовой Т.В. проведена проверка формирования (расчета), предоставления и расходования межбюджетных трансфертов бюджетам поселений Лодейнопольского муниципального района на обеспечение выплат стимулирующего характера работникам муниципальных учреждений культуры главного распорядителя бюджетных средств- Комитета финансов Администрации Лодейнопольского муниципального района за 2015,2016 годы.  По результатам проверки установлено: Получателями обеспечено целевое расходование бюджетных средств в полном объеме.</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38. </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 В соответствии с распоряжением комитета общего и профессионального образования Ленинградской области от 03 октября 2017 года № 2529-р "О проведении плановой выездной проверки в отношении органа местного самоуправления, осуществляющего управление в сфере образования муниципального образования Лодейнопольский муниципальный район Ленинградской области" в   период с 09 октября по 03 ноября 2017 года была проведена плановая выездная проверка в отношении органа местного самоуправления, осуществляющего управление в сфере образования.</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В результате проверки нарушений требований законодательства в образовании не выявлено.</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39.  С 16.10.2017 г. по 24.10.2017 г. проводилась проверка Федеральной службой по экологическому, технологическому и атомному надзору (РОСТЕХНАДЗОР). Тема «Предупреждение и пресечение нарушений в сфере электроэнергетики, установленных федеральными законами РФ». В ходе проверки выявлены нарушения «Правил ПТЭЭП», «Правил ПОТЭЭ», «Правил ПУЭ», несоблюдение инструкции по применению и испытанию средств защиты, используемых  в  электроустановках. Акт проверки № 27-6987-7406 /А от 24.10.2017 г. Нарушения устранены в срок до 31 октября 2017 г.</w:t>
      </w:r>
    </w:p>
    <w:p w:rsidR="00177FBC" w:rsidRPr="00177FBC" w:rsidRDefault="00177FBC" w:rsidP="00177FBC">
      <w:pPr>
        <w:spacing w:before="100" w:beforeAutospacing="1"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 40. С 16.10.2017 г. по 13.11.2017 г. проводилась проверка Федеральной службой по надзору в сфере защиты прав потребителей и благополучия человека по Ленинградской области (РОСПОТРЕБНАДЗОР). Тема: «Соблюдение законодательства и обязательных требований, установленных законодательством РФ». В ходе проверки выявлены следующие нарушения:                                                           </w:t>
      </w:r>
    </w:p>
    <w:p w:rsidR="00177FBC" w:rsidRPr="00177FBC" w:rsidRDefault="00177FBC" w:rsidP="00177FBC">
      <w:pPr>
        <w:spacing w:before="100" w:beforeAutospacing="1"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 требования -  ТР ТС 033/2013 «О безопасности молока и молочной продукции»;                                                                                                               </w:t>
      </w:r>
    </w:p>
    <w:p w:rsidR="00177FBC" w:rsidRPr="00177FBC" w:rsidRDefault="00177FBC" w:rsidP="00177FBC">
      <w:pPr>
        <w:spacing w:before="100" w:beforeAutospacing="1"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 - п.13.10. , п. п.13.9., п.13.3., п.15.1.   СП 2.4.3259-15 «Санитарно – эпидемиологические требования к устройству, содержанию и организации режима работы организаций для детей – сирот и детей, оставшихся без попечения родителей»                                                                                                                  </w:t>
      </w:r>
    </w:p>
    <w:p w:rsidR="00177FBC" w:rsidRPr="00177FBC" w:rsidRDefault="00177FBC" w:rsidP="00177FBC">
      <w:pPr>
        <w:spacing w:before="100" w:beforeAutospacing="1"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 - п.13.3. 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177FBC" w:rsidRPr="00177FBC" w:rsidRDefault="00177FBC" w:rsidP="00177FBC">
      <w:pPr>
        <w:spacing w:before="100" w:beforeAutospacing="1"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 п.4.10. СанПин 2.4.5.2409-08 «Санитарно– 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
    <w:p w:rsidR="00177FBC" w:rsidRPr="00177FBC" w:rsidRDefault="00177FBC" w:rsidP="00177FBC">
      <w:pPr>
        <w:spacing w:before="100" w:beforeAutospacing="1"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 п.4.1.5. СП 3.5.1378-03 «Санитарно-эпидемиологические требования к организации и осуществлению дезинфекционной деятельности». Акт проверки №2-103 от 13.11.2017 г. и предписание № 2-58 от 13.11.2017 г.                        </w:t>
      </w:r>
    </w:p>
    <w:p w:rsidR="00177FBC" w:rsidRPr="00177FBC" w:rsidRDefault="00177FBC" w:rsidP="00177FBC">
      <w:pPr>
        <w:spacing w:before="100" w:beforeAutospacing="1"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Все нарушения устранены  до 14 ноября 2017 г., о чем представлена справка  в филиал Федеральной службы по надзору в сфере защиты прав потребителей и благополучия человека по Ленинградской области в Волховском, Лодейнопольском и Подпорожском районах. 17 ноября 2017 г. поставщику продукции в Учреждение - ООО «Пятый элемент» г. Волхов – выставлена претензия по поставке некачественного товара, так как в МБУ ЦСОН «Возрождение» нарушений по правилам хранения «Сметаны» не выявлено.</w:t>
      </w:r>
    </w:p>
    <w:p w:rsidR="00177FBC" w:rsidRPr="00177FBC" w:rsidRDefault="00177FBC" w:rsidP="00177FBC">
      <w:pPr>
        <w:spacing w:before="100" w:beforeAutospacing="1" w:after="15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41. В соответствии с распоряжением комитета общего и профессионального образования Ленинградской области от 01 октября 2017 года № 2516-р в период с 17 октября по 14 ноября 2017 года была проведена плановая выездная проверка в отношении муниципального казенного дошкольного образовательного учреждения «Детский сад комбинированного вида № 3 «Светлячок». В результате проверки нарушений требований законодательства Российской Федерации в сфере лицензирования образовательной деятельности не выявлено.</w:t>
      </w:r>
    </w:p>
    <w:p w:rsidR="00177FBC" w:rsidRPr="00177FBC" w:rsidRDefault="00177FBC" w:rsidP="00177FBC">
      <w:pPr>
        <w:spacing w:before="100" w:beforeAutospacing="1" w:after="15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42. В соответствии с распоряжением комитета общего и профессионального образования Ленинградской области от 01 октября 2017 года № 2513-р в период с 17 октября по 14 ноября 2017 года была проведена плановая выездная проверка в отношении муниципального казенного дошкольного образовательного учреждения «Детский сад комбинированного вида № 4 «Катюша». В результате проверки нарушений требований законодательства Российской Федерации в сфере лицензирования образовательной деятельности не выявлено.</w:t>
      </w:r>
    </w:p>
    <w:p w:rsidR="00177FBC" w:rsidRPr="00177FBC" w:rsidRDefault="00177FBC" w:rsidP="00177FBC">
      <w:pPr>
        <w:spacing w:before="100" w:beforeAutospacing="1" w:after="15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42. В период с 02 ноября по 17 ноября 2017 года Сектором внутреннего муниципального финансового контроля Комитета финансов Администрации Лодейнопольского муниципального района проведена проверка финансово-хозяйственной деятельности учреждения и контроль за использованием бюджетных средств, в том числе законности закупок товаров, работ, услуг в МКОУ «Шамокшская начальная школа-детский сад» за 2015 и 2016 годы.         В ходе проверки выявлены нарушения части 2 ст.112, части 3 ст.103 Федерального закона от 05.04.2013 г. № 44-ФЗ «О контрактной системе в сфере закупок товаров, работ, услуг для обеспечения государственных и муниципальных нужд»; Порядка, предусмотренного постановлением Правительства Российской Федерации от 28 ноября 2013 г. № 1084 «О порядке ведения реестра контрактов, заключенных заказчиками, и реестра контрактов, содержащего сведения, составляющие государственную тайну»; пункт 2 ст.72 Бюджетного Кодекса Российской Федерации.</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43. На основании распоряжения комитета общего и профессионального образования Ленинградской области от 20 октября 2017 года № 2461-р «О проведении плановой выездной проверки администрации муниципального образования «Лодейнопольский муниципальный район» Ленинградской области по исполнению переданных отдельных государственных полномочий Ленинградской области по предоставлению питания на бесплатной основе (с частичной компенсацией его стоимости) обучающимся в образовательных организациях, расположенных на территории Ленинградской области» была проведена плановая выездная проверка в отношении администрации муниципального образования «Лодейнопольский муниципальный район» Ленинградской области в период с 30 октября по 27 ноября 2017 года (общая продолжительность проверки – двадцать один рабочий день). В ходе проведения проверки нарушений не выявлено.</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44.  Внешняя проверка целевого использования средств субвенций на выполнение отдельных государственных полномочий Ленинградской области в области архивного дела за 2016 год проводилась 14 декабря 2017 года. Нецелевое использование средств субвенций не выявлено.</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45.  Сектором внутреннего муниципального финансового контроля Комитета финансов Администрации Лодейнопольского муниципального района п роверка проводилась с 20 ноября по 28 декабря 2017 года. Основание: статья 269.2 Бюджетного кодекса Российской Федерации.По результатам проведенных проверок учреждений Лодейнопольского муниципального района Ленинградской области по целевому использованию средств бюджета Ленинградской области на подготовку и проведение мероприятий, посвященных Дню Ленинградской области и по развитию общественной инфраструктуры (с проведением встречных проверок на выборочной основе) за 2016 год и 9 месяцев 2017 года. Нецелевого использования бюджетных средств проверкой не установлено.</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46. В период с 01 декабря по 28 декабря 2017 года  комитетом общего и профессионального образования Ленинградской области проведена проверка в отношении муниципального казенного образовательного учреждения «Лодейнопольская средняя общеобразовательная школа №2 с углубленным изучением отдельных предметов». Нарушений требований законодательства об образовании в части обеспечения информационной открытости и доступности образовательной организации не выявлено.</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47.  В соответствии с распоряжением комитета общего и профессионального образования Ленинградской области от 24 октября 2017 года № 2682-р "О проведении проверки осуществления Администрацией муниципального образования Лодейнопольский муниципальный район Ленинградской области отдельных государственных полномочий за 2015-2017 годы" в период с 30 октября по 27 ноября 2017 года (19 рабочих дней) была проведена плановая выездная проверка в отношении сектора опеки и попечительства отдела образования Администрации муниципального образования Лодейнопольский муниципальный район Ленинградской области.</w:t>
      </w:r>
    </w:p>
    <w:p w:rsidR="00177FBC" w:rsidRPr="00177FBC" w:rsidRDefault="00177FBC" w:rsidP="00177FBC">
      <w:pPr>
        <w:spacing w:before="100" w:beforeAutospacing="1"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В части соблюдения порядка наделения полномочиями по опеке и попечительству органов местного самоуправления, образовательных, медицинских и иных организаций нарушения не выявлены.</w:t>
      </w:r>
    </w:p>
    <w:p w:rsidR="00177FBC" w:rsidRPr="00177FBC" w:rsidRDefault="00177FBC" w:rsidP="00177FBC">
      <w:pPr>
        <w:spacing w:before="100" w:beforeAutospacing="1"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В части контроля за соблюдением порядка ведения личных дел несовершеннолетних подопечных, за соблюдением порядка установления опеки  и попечительства, создания приемной семьи, выдачи разрешения на заключение трудового договора с лицом, не достигшим возраста 14 лет  нарушения не выявлены.</w:t>
      </w:r>
    </w:p>
    <w:p w:rsidR="00177FBC" w:rsidRPr="00177FBC" w:rsidRDefault="00177FBC" w:rsidP="00177FBC">
      <w:pPr>
        <w:spacing w:before="100" w:beforeAutospacing="1"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В ходе проведения  проверки выполнения отдельных государственных полномочий, переданных Администрации  выявлены нарушения обязательных требований, установленных федеральными нормативными правовыми актами:</w:t>
      </w:r>
    </w:p>
    <w:p w:rsidR="00177FBC" w:rsidRPr="00177FBC" w:rsidRDefault="00177FBC" w:rsidP="00177FBC">
      <w:pPr>
        <w:spacing w:before="100" w:beforeAutospacing="1"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 в части анализа нормативных правовых актов, изданных администрацией, по вопросу реализации отдельных государственных полномочий. В пределах своей компетенции;</w:t>
      </w:r>
    </w:p>
    <w:p w:rsidR="00177FBC" w:rsidRPr="00177FBC" w:rsidRDefault="00177FBC" w:rsidP="00177FBC">
      <w:pPr>
        <w:spacing w:before="100" w:beforeAutospacing="1"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 в части анализа организации и осуществления деятельности по опеке и попечиткльству в отношении несовершеннолетних граждан, в том числе в части контроля за соблюдением администрацией порядка формирования и использования государственного банка о детях, оставшихся без попечения родителей;</w:t>
      </w:r>
    </w:p>
    <w:p w:rsidR="00177FBC" w:rsidRPr="00177FBC" w:rsidRDefault="00177FBC" w:rsidP="00177FBC">
      <w:pPr>
        <w:spacing w:before="100" w:beforeAutospacing="1"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 в части контроля за осуществлением полномочий по опеке и попечительству органом опеки и попечительства по месту жительства подопечного.</w:t>
      </w:r>
    </w:p>
    <w:p w:rsidR="00177FBC" w:rsidRPr="00177FBC" w:rsidRDefault="00177FBC" w:rsidP="00177FBC">
      <w:pPr>
        <w:spacing w:before="100" w:beforeAutospacing="1" w:after="15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Выявленные нарушения устранены в установленные сроки.</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before="100" w:beforeAutospacing="1" w:after="15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b/>
          <w:bCs/>
          <w:color w:val="0000FF"/>
          <w:sz w:val="24"/>
          <w:szCs w:val="24"/>
          <w:lang w:eastAsia="ru-RU"/>
        </w:rPr>
        <w:t>2016 год</w:t>
      </w:r>
    </w:p>
    <w:p w:rsidR="00177FBC" w:rsidRPr="00177FBC" w:rsidRDefault="00177FBC" w:rsidP="00177FBC">
      <w:pPr>
        <w:spacing w:after="0" w:line="240" w:lineRule="auto"/>
        <w:jc w:val="both"/>
        <w:rPr>
          <w:rFonts w:ascii="Arial" w:eastAsia="Times New Roman" w:hAnsi="Arial" w:cs="Arial"/>
          <w:color w:val="242424"/>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1.   В период с 19 января по 16 февраля 2016 года  Сектором внутреннего муниципального финансового контроля Комитета финансов Администрации Лодейнопольского муниципального района проведена проверка в части п редупреждения и выявления нарушений законодательства РФ о контрактной системе в сфере закупок товаров, работ, услуг и иных нормативных правовых актов в соответствии с утвержденным планом контрольных мероприятий на 2016 год в муниципальном бюджетном учреждении «ЛОДЕЙНОПОЛЬСКИЙ ДРАМАТИЧЕСКИЙ ТЕАТР-СТУДИЯ «АПРЕЛЬ».</w:t>
      </w:r>
    </w:p>
    <w:p w:rsidR="00177FBC" w:rsidRPr="00177FBC" w:rsidRDefault="00177FBC" w:rsidP="00177FBC">
      <w:pPr>
        <w:spacing w:after="0" w:line="240" w:lineRule="auto"/>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      В ходе проверки выявлены нарушения в ведении и размещении плана-графика; сведения о заключении и исполнении контрактов публикуются с нарушением сроков, установленных ч.3 ст.103 ФЗ о контрактной системе; в договорах (контрактах) не всегда предусмотрена ответственность за ненадлежащее исполнение договорных обязательств; отсутствие отчетности по исполнению контрактов на официальном сайте.</w:t>
      </w:r>
    </w:p>
    <w:p w:rsidR="00177FBC" w:rsidRPr="00177FBC" w:rsidRDefault="00177FBC" w:rsidP="00177FBC">
      <w:pPr>
        <w:spacing w:after="0" w:line="240" w:lineRule="auto"/>
        <w:rPr>
          <w:rFonts w:ascii="Arial" w:eastAsia="Times New Roman" w:hAnsi="Arial" w:cs="Arial"/>
          <w:color w:val="242424"/>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2.   Плановая проверка правильности исчисления, полноты и своевременности уплаты страховых взносов в ФСС РФ. Проводилась в период с 28.01.2016г. по 04.02.2016г ГУ ЛРО ФСС РФ.</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Нарушений обязательных требований нормативных актов - не выявлено.</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3.   Плановая проверка правильности исчисления, полноты и своевременности уплаты страховых взносов на ОПС и ОМС. Проводилась в период с 28.01.2016г. по 04.02.2016г УПФР в Лодейнопольском районе Ленинградской области. Нарушений обязательных требований нормативных актов - не выявлено.</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4.   В период с 10 марта по 31 марта 2016 года Сектором внутреннего муниципального финансового контроля Комитета финансов Администрации Лодейнопольского муниципального района проведена проверка финансово-хозяйственной деятельности и контроль за использованием бюджетных средств, в том числе законности закупок товаров, работ, услуг в соответствии с утвержденным планом контрольных мероприятий на 2016 год в Муниципальном казенном образовательном учреждении для детей дошкольного и младшего школьного возраста «Яровщинская начальная школа-детский сад».</w:t>
      </w:r>
    </w:p>
    <w:p w:rsidR="00177FBC" w:rsidRPr="00177FBC" w:rsidRDefault="00177FBC" w:rsidP="00177FBC">
      <w:pPr>
        <w:spacing w:after="0" w:line="240" w:lineRule="auto"/>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     В ходе проверки выявлено отсутствие дополнительных соглашений к трудовым договорам в связи с изменением должностных окладов работников. В нарушение п.4 ст.38 ФЗ о контрактной системе не разработана и не утверждена должностная инструкция контрактного управляющего; в нарушение ч.6 ст.38 контрактный управляющий не прошел обучение (повышение квалификации). В ходе проверки выявлены нарушения в ведении и размещении плана-графика; установленных ч.3 ст.103 ФЗ о контрактной системе; в договорах (контрактах) не всегда предусмотрена ответственность за ненадлежащее исполнение договорных обязательств; не создана приемочная комиссия в соответствии с ч.6 ст.94 ФЗ о контрактной системе.</w:t>
      </w:r>
    </w:p>
    <w:p w:rsidR="00177FBC" w:rsidRPr="00177FBC" w:rsidRDefault="00177FBC" w:rsidP="00177FBC">
      <w:pPr>
        <w:spacing w:after="0" w:line="240" w:lineRule="auto"/>
        <w:rPr>
          <w:rFonts w:ascii="Arial" w:eastAsia="Times New Roman" w:hAnsi="Arial" w:cs="Arial"/>
          <w:color w:val="242424"/>
          <w:sz w:val="20"/>
          <w:szCs w:val="20"/>
          <w:lang w:eastAsia="ru-RU"/>
        </w:rPr>
      </w:pPr>
    </w:p>
    <w:p w:rsidR="00177FBC" w:rsidRPr="00177FBC" w:rsidRDefault="00177FBC" w:rsidP="00177FBC">
      <w:pPr>
        <w:spacing w:after="0" w:line="240" w:lineRule="auto"/>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5.   В период с 11 апреля по 11 мая 2016 года Сектором внутреннего муниципального финансового контроля Комитета финансов Администрации Лодейнопольского муниципального района проведена проверка в части п редупреждения и выявления нарушений законодательства РФ о контрактной системе в сфере закупок товаров, работ, услуг и иных нормативных правовых актов в соответствии с утвержденным планом контрольных мероприятий на 2016 год в муниципальном казенном учреждении «Централизованная бухгалтерия» .</w:t>
      </w:r>
    </w:p>
    <w:p w:rsidR="00177FBC" w:rsidRPr="00177FBC" w:rsidRDefault="00177FBC" w:rsidP="00177FBC">
      <w:pPr>
        <w:spacing w:after="0" w:line="240" w:lineRule="auto"/>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     В ходе проверки выявлены нарушения при несвоевременном внесении изменений в план-график, размещенный на официальном сайте; в договорах (контрактах) не всегда предусмотрена ответственность за ненадлежащее исполнение договорных обязательств; отсутствие отчетности по исполнению контрактов на официальном сайте.</w:t>
      </w:r>
    </w:p>
    <w:p w:rsidR="00177FBC" w:rsidRPr="00177FBC" w:rsidRDefault="00177FBC" w:rsidP="00177FBC">
      <w:pPr>
        <w:spacing w:after="0" w:line="240" w:lineRule="auto"/>
        <w:rPr>
          <w:rFonts w:ascii="Arial" w:eastAsia="Times New Roman" w:hAnsi="Arial" w:cs="Arial"/>
          <w:color w:val="242424"/>
          <w:sz w:val="20"/>
          <w:szCs w:val="20"/>
          <w:lang w:eastAsia="ru-RU"/>
        </w:rPr>
      </w:pPr>
    </w:p>
    <w:p w:rsidR="00177FBC" w:rsidRPr="00177FBC" w:rsidRDefault="00177FBC" w:rsidP="00177FBC">
      <w:pPr>
        <w:spacing w:after="0" w:line="240" w:lineRule="auto"/>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6.   В период с 16 мая по 24 мая 2016 года  Сектором внутреннего муниципального финансового контроля Комитета финансов Администрации Лодейнопольского муниципального района проведена внеплановая проверка исполнения контрактов (договоров) на проведение ремонтных работ в МКОУ ДО «Лодейнопольский ДЦЭР (детская школа искусств)».</w:t>
      </w:r>
    </w:p>
    <w:p w:rsidR="00177FBC" w:rsidRPr="00177FBC" w:rsidRDefault="00177FBC" w:rsidP="00177FBC">
      <w:pPr>
        <w:spacing w:after="0" w:line="240" w:lineRule="auto"/>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      В ходе проверки выявлены нарушения в отсутствии приказа о назначении уполномоченного на проведение экспертизы; не соответствие условий контракта (договоров) выполненной работе; на начало проверки отсутствовала локальная смета на проведение работ (смета представлена в период проверки); не прописаны в предмете договора виды проводимых работ и отсутствие тех.задания и спецификации к договорам.</w:t>
      </w:r>
    </w:p>
    <w:p w:rsidR="00177FBC" w:rsidRPr="00177FBC" w:rsidRDefault="00177FBC" w:rsidP="00177FBC">
      <w:pPr>
        <w:spacing w:after="0" w:line="240" w:lineRule="auto"/>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7.   Контрольно-счетной комиссией Лодейнопольского муниципального района проведена в нешняя проверка годового отчета об исполнении бюджета муниципального образования Лодейнопольский муниципальный район Ленинградской области за 2015 год проводилась с 04 марта по 11 марта 2016 года. В ходе проверки оценивалась полнота и достоверность отчетности. По итогам проверки нарушений не выявлено.</w:t>
      </w:r>
    </w:p>
    <w:p w:rsidR="00177FBC" w:rsidRPr="00177FBC" w:rsidRDefault="00177FBC" w:rsidP="00177FBC">
      <w:pPr>
        <w:spacing w:after="0" w:line="240" w:lineRule="auto"/>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      Внешняя проверка соблюдения условий предоставления и целевого использования межбюджетных трансфертов областного бюджета, выделенных муниципальному образованию Лодейнопольский муниципальный район Ленинградской области в 2014 и 2015 годах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и межбюджетных трасфертов на подготовку и проведение мероприятий, посвященных Дню образования Ленинградской области, с проведением встречных проверок в муниципальных учреждениях, администрациях городских и сельских поселений проводилась с 11 апреля по 06 мая 2016 года. Выявлено неправомерное расходование средств, выделенных из областного бюджета ЛО в сумме 971,3 тыс. рублей, в том числе:    а) на поддержку муниципальных образований ЛО по развитию общественной инфраструктуры муниципального значения в ЛО на оплату фактически невыполненных работ в сумме 71,4 тыс. руб.; б) на подготовку и проведение мероприятий, посвященных Дню образования Ленинградской области с нарушением условий предоставления (расходования) иных межбюджетных трансфертов в сумме 899,9 тыс. руб. В июне 2016 года был произведен возврат в областной бюджет в сумме 971,3 тыс. рублей.</w:t>
      </w:r>
    </w:p>
    <w:p w:rsidR="00177FBC" w:rsidRPr="00177FBC" w:rsidRDefault="00177FBC" w:rsidP="00177FBC">
      <w:pPr>
        <w:spacing w:after="0" w:line="240" w:lineRule="auto"/>
        <w:rPr>
          <w:rFonts w:ascii="Arial" w:eastAsia="Times New Roman" w:hAnsi="Arial" w:cs="Arial"/>
          <w:color w:val="242424"/>
          <w:sz w:val="20"/>
          <w:szCs w:val="20"/>
          <w:lang w:eastAsia="ru-RU"/>
        </w:rPr>
      </w:pPr>
    </w:p>
    <w:p w:rsidR="00177FBC" w:rsidRPr="00177FBC" w:rsidRDefault="00177FBC" w:rsidP="00177FBC">
      <w:pPr>
        <w:spacing w:after="0" w:line="240" w:lineRule="auto"/>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8.    Контрольно-счетной комиссией Лодейнопольского муниципального района 23 июня 2016 года  проведена в нешняя проверка целевого использования средств субвенций на выполнение отдельных государственных полномочий Ленинградской области в области архивного дела за 2015 год. Нецелевое использование средств субвенций не выявлено. </w:t>
      </w:r>
    </w:p>
    <w:p w:rsidR="00177FBC" w:rsidRPr="00177FBC" w:rsidRDefault="00177FBC" w:rsidP="00177FBC">
      <w:pPr>
        <w:spacing w:after="0" w:line="240" w:lineRule="auto"/>
        <w:rPr>
          <w:rFonts w:ascii="Arial" w:eastAsia="Times New Roman" w:hAnsi="Arial" w:cs="Arial"/>
          <w:color w:val="242424"/>
          <w:sz w:val="20"/>
          <w:szCs w:val="20"/>
          <w:lang w:eastAsia="ru-RU"/>
        </w:rPr>
      </w:pPr>
    </w:p>
    <w:p w:rsidR="00177FBC" w:rsidRPr="00177FBC" w:rsidRDefault="00177FBC" w:rsidP="00177FBC">
      <w:pPr>
        <w:spacing w:after="0" w:line="240" w:lineRule="auto"/>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9.  В период с 07 июня по 25 июля 2016 года  Сектором внутреннего муниципального финансового контроля Комитета финансов Администрации Лодейнопольского муниципального района проведена проверка в части предупреждения и выявления нарушений бюджетного законодательства РФ и иных нормативно-правовых актов за 2014 и 2015 г.г. в Администрации Янегского сельского поселения Лодейнопольского муниципального района Ленинградской области.</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В ходе проверки выявлены нарушения в ведении и размещении плана-графика; сведения о заключении и исполнении контрактов публикуются с нарушением сроков, установленных ч.3 ст.103 ФЗ о контрактной системе; в договорах (контрактах) не всегда предусмотрена ответственность за ненадлежащее исполнение договорных обязательств; отсутствие отчетности по исполнению контрактов на официальном сайте; нарушено положение о размере и условиях оплаты труда лиц, замещающих должности муниципальной службы; нарушены правила ведения бух.учета; нарушена ст.73 Бюджетного Кодекса РФ.</w:t>
      </w:r>
    </w:p>
    <w:p w:rsidR="00177FBC" w:rsidRPr="00177FBC" w:rsidRDefault="00177FBC" w:rsidP="00177FBC">
      <w:pPr>
        <w:spacing w:after="0" w:line="240" w:lineRule="auto"/>
        <w:rPr>
          <w:rFonts w:ascii="Arial" w:eastAsia="Times New Roman" w:hAnsi="Arial" w:cs="Arial"/>
          <w:color w:val="242424"/>
          <w:sz w:val="20"/>
          <w:szCs w:val="20"/>
          <w:lang w:eastAsia="ru-RU"/>
        </w:rPr>
      </w:pPr>
    </w:p>
    <w:p w:rsidR="00177FBC" w:rsidRPr="00177FBC" w:rsidRDefault="00177FBC" w:rsidP="00177FBC">
      <w:pPr>
        <w:spacing w:after="0" w:line="240" w:lineRule="auto"/>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10.   В период с 26 июля по 12 августа 2016 года Сектором внутреннего муниципального финансового контроля Комитета финансов Администрации Лодейнопольского муниципального района проведена проверка в части предупреждения и выявления нарушений законодательства РФ о контрактной системе в сфере закупок товаров, работ, услуг и иных нормативно-правовых актов за 2015 год в МКДОУ «Детский сад комбинированного вида №3 «Светлячок».</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В ходе проверки выявлены нарушения в ведении и размещении плана-графика; сведения о заключении и исполнении контрактов публикуются с нарушением сроков, установленных ч.3 ст.103 ФЗ о контрактной системе; в договорах (контрактах) не всегда предусмотрена ответственность за ненадлежащее исполнение договорных обязательств; в спецификации к контракту заказчиком сделана ссылка на утратившие силу ГОСТы.</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11,   В период с 30 августа по 18 октября 2016 года (с 30 сентября по 13 октября 2016 года приостановление проверки)  Сектором внутреннего муниципального финансового контроля Комитета финансов Администрации Лодейнопольского муниципального района проведена проверка в части финансово-хозяйственной деятельности учреждения и контроль за использованием бюджетных средств, в том числе законности закупок товаров, работ, услуг предупреждения и выявления нарушений законодательства РФ о контрактной системе в сфере закупок товаров, работ, услуг и иных нормативно-правовых актов за 2014-2015 года в МКУ «Алеховщинский центр культуры и досуга».</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Основные виды нарушений:</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 - Учреждением нарушен «Типовой порядок составления, утверждения и ведения бюджетных смет муниципальных казенных учреждений Администрации Алеховщинского сельского поселения Лодейнопольского муниципального района ленинградской области».</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 - Нарушен п.2.21 «Положения о документах и документообороте в Бухгалтерском учете», утвержденное Минфином СССР от 29.07.1983 г. № 105.</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 - Нарушен п.4.4.; п.5.1. и п.6.3. Указаний ЦБ РФ от 11.03.2014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 - Нарушение методических рекомендация, утвержденных Распоряжением Министерства транспорта РФ от 14.03.2008 г. № АМ-23-р и Приказ Минтранса России от 18.09.2008 г. № 152.</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 - Нарушена статья 73 Бюджетного кодекса РФ.</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 - Нарушен п.1.5. Методических указаний по инвентаризации имущества и финансовых обязательств, утвержденных Приказом Минфина РФ от 13.06.1995 г. № 49.</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 - Нарушены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утвержденных приказом Минэкономразвития России и Казначейства от 31 марта 2015 г. № 182/7н.</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 - Нарушена ч.3 статьи 103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 - Нарушено Постановление Правительства РФ «О порядке ведения реестра контрактов, заключенных заказчиками, и реестра контрактов, содержащего сведения, составляющие государственную тайну» от 28.11.2013 г. № 1084.</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 - Нарушена ч.4 ст. 30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 - Нарушено Постановление Правительства Российской Федерации  от 25 ноября 2013 года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12.   В период с 05 октября по 21 октября 2016 года Сектором внутреннего муниципального финансового контроля Комитета финансов Администрации Лодейнопольского муниципального района проведена проверка в части предупреждения и выявления нарушений законодательства РФ о контрактной системе в сфере закупок товаров, работ, услуг и иных нормативно-правовых актов за 2015 год в МКДОУ «Детский сад комбинированного вида №16 «Солнышко».</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       В ходе проверки выявлены нарушения в ведении и размещении плана-графика; сведения о заключении и исполнении контрактов публикуются с нарушением сроков, установленных ч.3 ст.103 ФЗ о контрактной системе; в договорах (контрактах) не всегда предусмотрена ответственность за ненадлежащее исполнение договорных обязательств; при заключении договоров (контрактов) не всегда учитывались существенные условия по количеству и цене товара; не во всех случаях к договорам(контрактам) приложены спецификации.</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333333"/>
          <w:sz w:val="20"/>
          <w:szCs w:val="20"/>
          <w:lang w:eastAsia="ru-RU"/>
        </w:rPr>
        <w:t>13. В период с 08 августа по 15 августа 2016 года Государственной инспекцией труда в Ленинградской области  проведена плановая проверка соблюдения требований трудового законодательства РФ Администрацией Лодейнопольского муниципального района.</w:t>
      </w:r>
    </w:p>
    <w:p w:rsidR="00177FBC" w:rsidRPr="00177FBC" w:rsidRDefault="00177FBC" w:rsidP="00177FBC">
      <w:pPr>
        <w:spacing w:after="0" w:line="240" w:lineRule="auto"/>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В ходе проверки выявлено нарушение статьи 225 Трудового кодекса РФ – на момент проведения проверки Глава и специалисты Администрации не прошли обучение по охране труда в объеме должностных обязанностей, а также нарушение статьи 22 Трудового кодекса РФ – несвоевременная уплата страховых взносов.</w:t>
      </w: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 </w:t>
      </w: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14. 08 ноября 2016 года Комитетом по местному самоуправлению, межнациональным и межконфессиональным отношениям Ленинградской области совместно с Контрольно-ревизионным комитетом Губернатора Ленинградской области проведена выездная проверка исполнения Администрацией Лодейнопольского муниципального района условий соглашений, заключенных в 2016 году между Комитетом и Администрацией по реализации областных законов от 14.12.2012 г. № 95-оз "О содействии развитию на части территорий муниципальных образований Ленинградской области иных форм местного самоуправления" и от 12.05.2015 г.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В ходе проверки нарушения условий соглашений не выявлено.</w:t>
      </w: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12121"/>
          <w:sz w:val="24"/>
          <w:szCs w:val="24"/>
          <w:shd w:val="clear" w:color="auto" w:fill="FFFFFF"/>
          <w:lang w:eastAsia="ru-RU"/>
        </w:rPr>
        <w:t>15. </w:t>
      </w:r>
      <w:r w:rsidRPr="00177FBC">
        <w:rPr>
          <w:rFonts w:ascii="Times New Roman" w:eastAsia="Times New Roman" w:hAnsi="Times New Roman" w:cs="Times New Roman"/>
          <w:color w:val="242424"/>
          <w:sz w:val="24"/>
          <w:szCs w:val="24"/>
          <w:lang w:eastAsia="ru-RU"/>
        </w:rPr>
        <w:t>В августе 2016 года проводилась проверка Уполномоченным по правам ребенка в Ленинградской области с участием представителей Лодейнопольской прокуратуры МБУ ЦСОН «Возрождение». Предмет проверки: соблюдение прав и законных интересов несовершеннолетних воспитанников, предупреждение фактов насилия и жестокого обращения с ними. Выявленные замечания устранены, на 2017 год запланированы работы по  установке системы технического контроля за обстановкой – видеонаблюдение.</w:t>
      </w: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16. В период  с 1 по 31 марта 2016 года отделом по культуре, молодежной политике и спорту была проведена проверка деятельности клубных формирований (коллективов самодеятельного народного творчества, творческих объединений, клубов по  интересам) следующих учреждений культуры:</w:t>
      </w:r>
    </w:p>
    <w:p w:rsidR="00177FBC" w:rsidRPr="00177FBC" w:rsidRDefault="00177FBC" w:rsidP="00177FBC">
      <w:pPr>
        <w:spacing w:after="0" w:line="240" w:lineRule="auto"/>
        <w:ind w:left="720"/>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 МБУ «Лодейнопольский дом народного творчества им Ю.П. Захарова»;</w:t>
      </w:r>
    </w:p>
    <w:p w:rsidR="00177FBC" w:rsidRPr="00177FBC" w:rsidRDefault="00177FBC" w:rsidP="00177FBC">
      <w:pPr>
        <w:spacing w:after="0" w:line="240" w:lineRule="auto"/>
        <w:ind w:left="720"/>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 МКОУ ДО «Лодейнопольский детский центр эстетического развития (ДШИ)»;</w:t>
      </w:r>
    </w:p>
    <w:p w:rsidR="00177FBC" w:rsidRPr="00177FBC" w:rsidRDefault="00177FBC" w:rsidP="00177FBC">
      <w:pPr>
        <w:spacing w:after="0" w:line="240" w:lineRule="auto"/>
        <w:ind w:left="720"/>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 МКУ «Лодейнопольский центр ремесел»;</w:t>
      </w:r>
    </w:p>
    <w:p w:rsidR="00177FBC" w:rsidRPr="00177FBC" w:rsidRDefault="00177FBC" w:rsidP="00177FBC">
      <w:pPr>
        <w:spacing w:after="0" w:line="240" w:lineRule="auto"/>
        <w:ind w:left="720"/>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 МКУ «Лодейнопольская межпоселенческая библиотека» </w:t>
      </w: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В ходе выборочной проверки выявлено, что деятельность клубных формирований осуществляется согласно представленному расписанию. Журналы учета работы клубного формирования (коллективов самодеятельного народного творчества, творческих объединений, клубов по  интересам) ведутся исправно. Количество присутствующих на занятии детей соответствует списку учащихся этих формирований. В случае отмены занятия имеется информация о причине и о дате переноса.</w:t>
      </w: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17.  С  15 июня  по 12 июля 2016 года отделом лицензирования и государственной аккредитации образовательных учреждений департамента надзора и контроля за соблюдением законодательства в области образования комитета общего и профессионального образования Ленинградской области проведена плановая документарная проверка муниципального бюджетного дошкольного образовательного учреждения «Детский сад комбинированного вида №1 «Сказка» на предмет соблюдения лицензионных требований и условий. Нарушения не выявлены.</w:t>
      </w: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18. С  3 марта   по 1 апреля 2016 года комитетом общего и профессионального образования Ленинградской области проведена плановая документарная проверка в отношении муниципального бюджетного дошкольного образовательного учреждения «Детский сад комбинированного вида №2  «Радуга» на предмет соблюдения лицензионных требований и условий. Нарушений требований законодательства Российской Федерации в сфере лицензирования образовательной деятельности не выявлено .</w:t>
      </w: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19. Комитетом общего и профессионального образования Ленинградской области в период с 01 по 29 июня 2016 года проведена плановая документарная проверка в отношении муниципального бюджетного дошкольного образовательного учреждения «Детский сад комбинированного вида №2  «Радуга». Цель проверки: соблюдение лицензионных требований и условий. Нарушений не выявлено.</w:t>
      </w: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20. 30 августа 2016 года отделом лицензирования и государственной аккредитации образовательных учреждений департамента надзора и контроля за соблюдением законодательства в области образования комитета общего и профессионального образования Ленинградской области проведена плановая документарная проверка в отношении муниципального казённого дошкольного образовательного учреждения «Детский сад №10 «Теремок». Нарушений не выявлено.</w:t>
      </w: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21. Плановая документарная проверка соблюдения лицензионных требований и условий в отношении муниципального казённого дошкольного образовательного учреждения «Детский сад №11» проведена о тдел ом  лицензирования и государственной аккредитации департамента надзора и контроля за соблюдением законодательства в области образования комитета общего и профессионального образования Ленинградской области в период с  18 августа по 14 сентября 2014 года. В ходе проверки нарушений не выявлено.</w:t>
      </w: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22. К омитет ом общего и профессионального образования Ленинградской области в период с 25 июля по 19 августа 2016 года проведена п лановая документарная проверка по федеральному государственному надзору в сфере образования за соблюдением законодательства в части информационной открытости муниципального казённого дошкольного образовательного учреждения «Детский сад №11» . По выявленным нарушениям составлено п редписание №166/16 от 19.08.2016 .  О тчет об исполнении  предписания размещен на сайте организации .</w:t>
      </w: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23.       С 17  февраля по 13 апреля 2016 года отделом образования Администрации Лодейнопольского муниципального района проведена проверка качества ведения личных дел и документов, относящихся к процедурам аттестации, повышения квалификации, поощрений и взысканий педагогических работников муниципального казённого общеобразовательного учреждения "Лодейнопольская основная общеобразовательная школа № 1". Изученная документация соответствует требованиям действующего законодательства Российской Федерации. Замечаний нет.</w:t>
      </w: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24. С 17  февраля по 13 апреля 2016 года отделом образования Администрации Лодейнопольского муниципального района проведена проверка качества ведения личных дел и документов, относящихся к процедурам аттестации, повышения квалификации, поощрений и взысканий педагогических работников в отношении муниципального казённого общеобразовательного учреждения "Лодейнопольская средняя общеобразовательная школа № 3 имени Героев Свири". Изученная документация соответствует требованиям действующего законодательства Российской Федерации. Нарушений не выявлено.</w:t>
      </w: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25. Отделом образования Администрации Лодейнопольского муниципального района проведена проверка в отношении муниципального казённого общеобразовательного учреждения "Янегская основная общеобразовательная школа" на предмет качества ведения личных дел и документов, относящихся к процедурам аттестации, повышения квалификации, поощрений и взысканий педагогических работников. Проверка проводилась с 17  февраля по 13 апреля 2016 года. В ходе проверки выявлены не соответств ия требованиям действующего законодательства Российской Федерации . Рекомендовано внести  изменения в план  повышения квалификации  работников, дополнить перспективный план аттестации педагогических работников сведениями о дате последней аттестации .</w:t>
      </w: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26. С 29 июля по 25 августа  2016 года комитетом общего и профессионального образования Ленинградской области была проведена плановая выездная проверка в отношении муниципальной казённой общеобразовательной школы-интернат «Алеховщинская средняя общеобразовательная школа-интернат». В ходе проверки были выявлены нарушения законодательства об образовании: Порядка проведения аттестации педагогических работников; Порядка проведения самообследования; организации итоговой аттестации, структуры основной образовательной программы; структуры официального сайта образовательной организации. Выявленные нарушения законодательства Российской Федерации в сфере образования устранены в установленный срок до  25 ноября 2016 года.</w:t>
      </w: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27.       В период с 01 ноября по 01 декабря 2016 года Сектором внутреннего муниципального финансового контроля Комитета финансов Администрации Лодейнопольского муниципального района проведена внеплановая проверка использования бюджетных средств на содержание автотранспорта и обоснованности списания ГСМ в МКОУ ДО «Лодейнопольский детский центр эстетического развития (детская школа искусств)» за 2015 год и 9 месяцев 2016 года.</w:t>
      </w: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В ходе проверки выявлены нарушения :</w:t>
      </w: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 нарушены Распоряжения Министерства транспорта РФ от 14.03.2008 г. № АМ-23-р с изменениями от 14.07.2015 г. № НА-80-р «Нормы расхода топливных и смазочных материалов на автомобильном транспорте»;</w:t>
      </w: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 нарушен приказ Министерства транспорта Российской Федерации от 18.09.2008 г. № 152 «Об утверждении обязательных реквизитов и порядка заполнения путевых листов»;</w:t>
      </w: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 ст.9 Федерального закона от 06.12.2011 г. № 402-ФЗ «О бухгалтерском учете»;</w:t>
      </w: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 нарушен приказ Минфина от 01.07.2013 г. № 65н;</w:t>
      </w: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 нарушены пункты 383,384 инструкции по применению единого плана счетов бухгалтерского учета, утвержденного приказом Минфина от 01.12.2010 г. № 157н; приказ Министерства Финансов Российской Федерации от 30.03.2015 г. № 52н.</w:t>
      </w: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28.      В период с 02 декабря по 27 декабря 2016 года Сектором внутреннего муниципального финансового контроля Комитета финансов Администрации Лодейнопольского муниципального района проведена проверка финансово-хозяйственной деятельности и контроль за использованием бюджетных средств, в том числе законности закупок товаров, работ, услуг в МКУ «Сервисный центр Лодейнопольского муниципального района» за 2015 год.</w:t>
      </w:r>
    </w:p>
    <w:p w:rsidR="00177FBC" w:rsidRPr="00177FBC" w:rsidRDefault="00177FBC" w:rsidP="00177FBC">
      <w:pPr>
        <w:spacing w:before="100" w:beforeAutospacing="1" w:after="150" w:line="240" w:lineRule="auto"/>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      В ходе проверки выявлены нарушения по заполнению реестра закупок, осуществленных без заключения муниципального контракта; нарушен порядок расчетов с подотчетными лицами; в заключенных договорах отсутствует пункт по ответственности за нарушение договорных обязательств, основание заключения муниципального контракта(договора).</w:t>
      </w:r>
    </w:p>
    <w:p w:rsidR="00177FBC" w:rsidRPr="00177FBC" w:rsidRDefault="00177FBC" w:rsidP="00177FBC">
      <w:pPr>
        <w:spacing w:after="0" w:line="240" w:lineRule="auto"/>
        <w:rPr>
          <w:rFonts w:ascii="Times New Roman" w:eastAsia="Times New Roman" w:hAnsi="Times New Roman" w:cs="Times New Roman"/>
          <w:color w:val="242424"/>
          <w:sz w:val="24"/>
          <w:szCs w:val="24"/>
          <w:lang w:eastAsia="ru-RU"/>
        </w:rPr>
      </w:pPr>
      <w:r w:rsidRPr="00177FBC">
        <w:rPr>
          <w:rFonts w:ascii="Times New Roman" w:eastAsia="Times New Roman" w:hAnsi="Times New Roman" w:cs="Times New Roman"/>
          <w:color w:val="242424"/>
          <w:sz w:val="24"/>
          <w:szCs w:val="24"/>
          <w:lang w:eastAsia="ru-RU"/>
        </w:rPr>
        <w:t>29. В период с 08.11.2016 года по 05.12.2016 года контрольно-ревизионным сектором комитета по агропромышленному и рыбохозяйственному комплексу Ленинградской области проведена проверка осуществления Администрацией Лодейнопольского муниципального района Ленинградской области отдельных государственных полномочий по поддержке сельскохозяйственного производства за 2015 год.  Нарушений не установлено.</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0000FF"/>
          <w:sz w:val="20"/>
          <w:szCs w:val="20"/>
          <w:lang w:eastAsia="ru-RU"/>
        </w:rPr>
        <w:t> 2015 год.</w:t>
      </w:r>
    </w:p>
    <w:p w:rsidR="00177FBC" w:rsidRPr="00177FBC" w:rsidRDefault="00177FBC" w:rsidP="00177FBC">
      <w:pPr>
        <w:spacing w:after="0" w:line="240" w:lineRule="auto"/>
        <w:jc w:val="both"/>
        <w:rPr>
          <w:rFonts w:ascii="Arial" w:eastAsia="Times New Roman" w:hAnsi="Arial" w:cs="Arial"/>
          <w:color w:val="242424"/>
          <w:sz w:val="20"/>
          <w:szCs w:val="20"/>
          <w:lang w:eastAsia="ru-RU"/>
        </w:rPr>
      </w:pPr>
    </w:p>
    <w:p w:rsidR="00177FBC" w:rsidRPr="00177FBC" w:rsidRDefault="00177FBC" w:rsidP="00177FBC">
      <w:pPr>
        <w:spacing w:after="0" w:line="240" w:lineRule="auto"/>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   1. Проверка целевого использования субсидий из федерального бюджета, предоставляемых в 2014 году бюджетам субъектов РФ на реализацию подпрограммы «Развитие дошкольного, общего и дополнительного образования детей» государственной программы РФ «Развитие образования» на 2013-2020 годы в части модернизации региональных систем дошкольного образования проводилась Территориальным управлением Федеральной службы финансово-бюджетного надзора в Ленинградской области с 09 февраля по 16 февраля 2015 года. В ходе проверки выявлено нарушение инструкции по применению единого плана счетов, выразившееся в отношении по счету 1 101 30 «Основные средства- иное движимое имущество» следовало учитывать на счете 1 105 30 «Материальные запасы-иное имущество учреждения». Присвоение одного инвентарного порядкового номера на машины и оборудование. Нарушения устранены. На счете 1 105 30 «Материальные запасы-иное имущество учреждения» отражены материальные запасы. Присвоены уникальные инвентарные порядковые номера на машины и оборудование.</w:t>
      </w:r>
    </w:p>
    <w:p w:rsidR="00177FBC" w:rsidRPr="00177FBC" w:rsidRDefault="00177FBC" w:rsidP="00177FBC">
      <w:pPr>
        <w:spacing w:after="0" w:line="240" w:lineRule="auto"/>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   2. Контрольно-счетной комиссией Лодейнопольского муниципального района проведена в нешняя проверка годового отчета об исполнении бюджета муниципального образования Лодейнопольский муниципальный район Ленинградской области за 2014 год проводилась с 02 марта по 31 марта 2015 года. В ходе проверки оценивалась полнота и достоверность отчетности. По итогам проверки нарушений не выявлено.     </w:t>
      </w:r>
    </w:p>
    <w:p w:rsidR="00177FBC" w:rsidRPr="00177FBC" w:rsidRDefault="00177FBC" w:rsidP="00177FBC">
      <w:pPr>
        <w:spacing w:after="0" w:line="240" w:lineRule="auto"/>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   3. Проверка муниципального заказчика: предупреждение и выявление нарушений законодательства РФ о контрактной системе в сфере закупок товаров, работ, услуг для обеспечения муниципальных нужд по содержанию Администрации Лодейнопольского муниципального района проводилась сектором внутреннего муниципального финансового контроля Комитета финансов Администрации МО Лодейнопольский муниципальный район Ленинградской области в период с 19 марта по 16 апреля 2015 года. В ходе проверки выявлено, что план график размещения заказов на поставку товаров, выполнение работ, оказание услуг для обеспечения муниципальных нужд не был размещен и опубликован на официальном сайте РФ в информационно-телекоммуникационной сети Интернет. По заключенным договорам и муниципальным контрактам не предусмотрены штрафные санкции и пени. Выявленные нарушения устранены.</w:t>
      </w:r>
    </w:p>
    <w:p w:rsidR="00177FBC" w:rsidRPr="00177FBC" w:rsidRDefault="00177FBC" w:rsidP="00177FBC">
      <w:pPr>
        <w:spacing w:after="0" w:line="240" w:lineRule="auto"/>
        <w:rPr>
          <w:rFonts w:ascii="Arial" w:eastAsia="Times New Roman" w:hAnsi="Arial" w:cs="Arial"/>
          <w:color w:val="242424"/>
          <w:sz w:val="20"/>
          <w:szCs w:val="20"/>
          <w:lang w:eastAsia="ru-RU"/>
        </w:rPr>
      </w:pPr>
      <w:r w:rsidRPr="00177FBC">
        <w:rPr>
          <w:rFonts w:ascii="Arial" w:eastAsia="Times New Roman" w:hAnsi="Arial" w:cs="Arial"/>
          <w:color w:val="242424"/>
          <w:sz w:val="20"/>
          <w:szCs w:val="20"/>
          <w:lang w:eastAsia="ru-RU"/>
        </w:rPr>
        <w:t>   4. Проверка  эффективного, рационального и целевого использования бюджетных средств, выделенных на капитальный ремонт спортивной площадки МКОШИ «Алеховщинская школа-интернат» проводилась с 07 по 21 декабря 2015 года Контрольно-счетной комиссией муниципального образования Лодейнопольский муниципальный район Ленинградской области. На момент окончания проверки затраты по капитальному ремонту спортивной площадки отражены на соответствующих счетах бюджетного учета в установленном порядке.</w:t>
      </w:r>
    </w:p>
    <w:p w:rsidR="00177FBC" w:rsidRPr="00177FBC" w:rsidRDefault="00177FBC" w:rsidP="00177FBC">
      <w:pPr>
        <w:spacing w:after="0" w:line="240" w:lineRule="auto"/>
        <w:rPr>
          <w:rFonts w:ascii="Arial" w:eastAsia="Times New Roman" w:hAnsi="Arial" w:cs="Arial"/>
          <w:b/>
          <w:bCs/>
          <w:color w:val="333333"/>
          <w:sz w:val="20"/>
          <w:szCs w:val="20"/>
          <w:lang w:eastAsia="ru-RU"/>
        </w:rPr>
      </w:pP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0000FF"/>
          <w:sz w:val="20"/>
          <w:szCs w:val="20"/>
          <w:lang w:eastAsia="ru-RU"/>
        </w:rPr>
        <w:t>2014 год</w:t>
      </w:r>
    </w:p>
    <w:p w:rsidR="00177FBC" w:rsidRPr="00177FBC" w:rsidRDefault="00177FBC" w:rsidP="00177FBC">
      <w:pPr>
        <w:spacing w:after="0" w:line="240" w:lineRule="auto"/>
        <w:rPr>
          <w:rFonts w:ascii="Arial" w:eastAsia="Times New Roman" w:hAnsi="Arial" w:cs="Arial"/>
          <w:b/>
          <w:bCs/>
          <w:color w:val="333333"/>
          <w:sz w:val="20"/>
          <w:szCs w:val="20"/>
          <w:lang w:eastAsia="ru-RU"/>
        </w:rPr>
      </w:pPr>
      <w:r w:rsidRPr="00177FBC">
        <w:rPr>
          <w:rFonts w:ascii="Arial" w:eastAsia="Times New Roman" w:hAnsi="Arial" w:cs="Arial"/>
          <w:b/>
          <w:bCs/>
          <w:color w:val="0000FF"/>
          <w:sz w:val="20"/>
          <w:szCs w:val="20"/>
          <w:lang w:eastAsia="ru-RU"/>
        </w:rPr>
        <w:br/>
      </w:r>
      <w:r w:rsidRPr="00177FBC">
        <w:rPr>
          <w:rFonts w:ascii="Arial" w:eastAsia="Times New Roman" w:hAnsi="Arial" w:cs="Arial"/>
          <w:b/>
          <w:bCs/>
          <w:color w:val="333333"/>
          <w:sz w:val="20"/>
          <w:szCs w:val="20"/>
          <w:lang w:eastAsia="ru-RU"/>
        </w:rPr>
        <w:t>        1. Внешняя проверка годового отчета об исполнении бюджета муниципального образования Лодейнопольский муниципальный район Ленинградской области за 2013 год проводилась с 30 января по 24 февраля 2014 года. </w:t>
      </w:r>
      <w:r w:rsidRPr="00177FBC">
        <w:rPr>
          <w:rFonts w:ascii="Arial" w:eastAsia="Times New Roman" w:hAnsi="Arial" w:cs="Arial"/>
          <w:b/>
          <w:bCs/>
          <w:color w:val="333333"/>
          <w:sz w:val="20"/>
          <w:szCs w:val="20"/>
          <w:lang w:eastAsia="ru-RU"/>
        </w:rPr>
        <w:br/>
        <w:t>        В ходе проверки оценивалась полнота и достоверность отчетности. По итогам проверки нарушений не выявлено. </w:t>
      </w:r>
      <w:r w:rsidRPr="00177FBC">
        <w:rPr>
          <w:rFonts w:ascii="Arial" w:eastAsia="Times New Roman" w:hAnsi="Arial" w:cs="Arial"/>
          <w:b/>
          <w:bCs/>
          <w:color w:val="333333"/>
          <w:sz w:val="20"/>
          <w:szCs w:val="20"/>
          <w:lang w:eastAsia="ru-RU"/>
        </w:rPr>
        <w:br/>
      </w:r>
      <w:r w:rsidRPr="00177FBC">
        <w:rPr>
          <w:rFonts w:ascii="Arial" w:eastAsia="Times New Roman" w:hAnsi="Arial" w:cs="Arial"/>
          <w:b/>
          <w:bCs/>
          <w:color w:val="333333"/>
          <w:sz w:val="20"/>
          <w:szCs w:val="20"/>
          <w:lang w:eastAsia="ru-RU"/>
        </w:rPr>
        <w:br/>
        <w:t>       2. Плановая выездная проверка правильности исчисления, полноты и своевременности уплаты (перечисления) страховых взносов на обязательное пенсионное страхование в Пенсионный фонд РФ, на обязательное медицинское страхование в Федеральный фонд обязательного медицинского страхования плательщиком страховых взносов в Администрации муниципального образования Лодейнопольский муниципальный район Ленинградской области проводилась с 25 февраля по 03 марта 2014 года.</w:t>
      </w:r>
      <w:r w:rsidRPr="00177FBC">
        <w:rPr>
          <w:rFonts w:ascii="Arial" w:eastAsia="Times New Roman" w:hAnsi="Arial" w:cs="Arial"/>
          <w:b/>
          <w:bCs/>
          <w:color w:val="333333"/>
          <w:sz w:val="20"/>
          <w:szCs w:val="20"/>
          <w:lang w:eastAsia="ru-RU"/>
        </w:rPr>
        <w:br/>
        <w:t>        По результатам проверки выявлена недоимка: по страховым взносам на обязательное пенсионное страхование в Пенсионный фонд РФ, образовавшаяся за период с 01.01.2011 г. по 31.12.2013 г.; по страховым взносам на обязательное медицинское страхование в Федеральный фонд обязательного медицинского страхования, образовавшаяся за период с 01.01.2011 г. по 31.12.2013 г.; по страховым взносам на обязательное медицинское страхование в Территориальный фонд обязательного медицинского страхования, образовавшаяся за период с 01.01.2011 г. по 31.12.2013 г.</w:t>
      </w:r>
      <w:r w:rsidRPr="00177FBC">
        <w:rPr>
          <w:rFonts w:ascii="Arial" w:eastAsia="Times New Roman" w:hAnsi="Arial" w:cs="Arial"/>
          <w:b/>
          <w:bCs/>
          <w:color w:val="333333"/>
          <w:sz w:val="20"/>
          <w:szCs w:val="20"/>
          <w:lang w:eastAsia="ru-RU"/>
        </w:rPr>
        <w:br/>
        <w:t>        Администрация муниципального образования Лодейнопольский муниципальный район Ленинградской области не согласилась с результатами проверки и обратилась в Арбитражный суд Санкт-Петербурга и Ленинградской области с заявлением о признании недействительным решения Управления Пенсионного фонда РФ в Лодейнопольском районе Ленинградской области. Решение по делу № А56-37824/2014 от 10.09.2014 г. Арбитражный суд Санкт-Петербурга и Ленинградской области решил признать недействительным Решение Управления Пенсионного фонда РФ в Лодейнопольском районе Ленинградской области и обязать устранить допущенные нарушения прав и законных интересов Администрации муниципального образования Лодейнопольский муниципальный район Ленинградской области.</w:t>
      </w:r>
      <w:r w:rsidRPr="00177FBC">
        <w:rPr>
          <w:rFonts w:ascii="Arial" w:eastAsia="Times New Roman" w:hAnsi="Arial" w:cs="Arial"/>
          <w:b/>
          <w:bCs/>
          <w:color w:val="333333"/>
          <w:sz w:val="20"/>
          <w:szCs w:val="20"/>
          <w:lang w:eastAsia="ru-RU"/>
        </w:rPr>
        <w:br/>
      </w:r>
      <w:r w:rsidRPr="00177FBC">
        <w:rPr>
          <w:rFonts w:ascii="Arial" w:eastAsia="Times New Roman" w:hAnsi="Arial" w:cs="Arial"/>
          <w:b/>
          <w:bCs/>
          <w:color w:val="333333"/>
          <w:sz w:val="20"/>
          <w:szCs w:val="20"/>
          <w:lang w:eastAsia="ru-RU"/>
        </w:rPr>
        <w:br/>
        <w:t>         3. Плановая выездная проверка правильности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 в Администрации муниципального образования Лодейнопольский муниципальный район Ленинградской области проводилась с 25 февраля по 04 марта 2014 года.</w:t>
      </w:r>
      <w:r w:rsidRPr="00177FBC">
        <w:rPr>
          <w:rFonts w:ascii="Arial" w:eastAsia="Times New Roman" w:hAnsi="Arial" w:cs="Arial"/>
          <w:b/>
          <w:bCs/>
          <w:color w:val="333333"/>
          <w:sz w:val="20"/>
          <w:szCs w:val="20"/>
          <w:lang w:eastAsia="ru-RU"/>
        </w:rPr>
        <w:br/>
        <w:t>       По результатам проверки выявлена недоимка по страховым взносам, образовавшаяся за период с 01.01.2011 г. по 31.12.2013 г.</w:t>
      </w:r>
      <w:r w:rsidRPr="00177FBC">
        <w:rPr>
          <w:rFonts w:ascii="Arial" w:eastAsia="Times New Roman" w:hAnsi="Arial" w:cs="Arial"/>
          <w:b/>
          <w:bCs/>
          <w:color w:val="333333"/>
          <w:sz w:val="20"/>
          <w:szCs w:val="20"/>
          <w:lang w:eastAsia="ru-RU"/>
        </w:rPr>
        <w:br/>
        <w:t>       Администрация муниципального образования Лодейнопольский муниципальный район Ленинградской области не согласилась с результатами проверки и обратилась в Арбитражный суд Санкт-Петербурга и Ленинградской области с заявлением о признании недействительным решений Государственного учреждения–Ленинградского регионального отделения Фонда социального страхования РФ. Решение по делу № А56-37829/2014 от 10.09.2014 г., решение по делу № А56-41745/2014 от 10.09.2014 г. Арбитражный суд Санкт-Петербурга и Ленинградской области решил признать недействительным Решения Государственного учреждения–Ленинградского регионального отделения Фонда социального страхования РФ от 11.04.2014 г. № 115 и № 154.</w:t>
      </w:r>
      <w:r w:rsidRPr="00177FBC">
        <w:rPr>
          <w:rFonts w:ascii="Arial" w:eastAsia="Times New Roman" w:hAnsi="Arial" w:cs="Arial"/>
          <w:b/>
          <w:bCs/>
          <w:color w:val="333333"/>
          <w:sz w:val="20"/>
          <w:szCs w:val="20"/>
          <w:lang w:eastAsia="ru-RU"/>
        </w:rPr>
        <w:br/>
      </w:r>
      <w:r w:rsidRPr="00177FBC">
        <w:rPr>
          <w:rFonts w:ascii="Arial" w:eastAsia="Times New Roman" w:hAnsi="Arial" w:cs="Arial"/>
          <w:b/>
          <w:bCs/>
          <w:color w:val="333333"/>
          <w:sz w:val="20"/>
          <w:szCs w:val="20"/>
          <w:lang w:eastAsia="ru-RU"/>
        </w:rPr>
        <w:br/>
        <w:t>          4. Проверка годового отчета об исполнении бюджета Лодейнопольского городского поселения Лодейнопольского муниципального района Ленинградской области за 2013 год проводилась с 28 марта 2014 г. по 3 апреля 2014 г.</w:t>
      </w:r>
      <w:r w:rsidRPr="00177FBC">
        <w:rPr>
          <w:rFonts w:ascii="Arial" w:eastAsia="Times New Roman" w:hAnsi="Arial" w:cs="Arial"/>
          <w:b/>
          <w:bCs/>
          <w:color w:val="333333"/>
          <w:sz w:val="20"/>
          <w:szCs w:val="20"/>
          <w:lang w:eastAsia="ru-RU"/>
        </w:rPr>
        <w:br/>
        <w:t>   В ходе проверки установлено соответствие отчета об исполнении бюджета Лодейнопольского городского поселения Лодейнопольского муниципального района Ленинградской области Бюджетному кодексу РФ и положению о бюджетном процессе Лодейнопольского городского поселения.</w:t>
      </w:r>
      <w:r w:rsidRPr="00177FBC">
        <w:rPr>
          <w:rFonts w:ascii="Arial" w:eastAsia="Times New Roman" w:hAnsi="Arial" w:cs="Arial"/>
          <w:b/>
          <w:bCs/>
          <w:color w:val="333333"/>
          <w:sz w:val="20"/>
          <w:szCs w:val="20"/>
          <w:lang w:eastAsia="ru-RU"/>
        </w:rPr>
        <w:br/>
      </w:r>
      <w:r w:rsidRPr="00177FBC">
        <w:rPr>
          <w:rFonts w:ascii="Arial" w:eastAsia="Times New Roman" w:hAnsi="Arial" w:cs="Arial"/>
          <w:b/>
          <w:bCs/>
          <w:color w:val="333333"/>
          <w:sz w:val="20"/>
          <w:szCs w:val="20"/>
          <w:lang w:eastAsia="ru-RU"/>
        </w:rPr>
        <w:br/>
        <w:t>         5. Проверка целевого использования средств субвенций на выполнение отдельных государственных полномочий Ленинградской области в области архивного дела в Администрации муниципального образования Лодейнопольский муниципальный район Ленинградской области за 2013 год проводилась 5 июня 2014 г.</w:t>
      </w:r>
      <w:r w:rsidRPr="00177FBC">
        <w:rPr>
          <w:rFonts w:ascii="Arial" w:eastAsia="Times New Roman" w:hAnsi="Arial" w:cs="Arial"/>
          <w:b/>
          <w:bCs/>
          <w:color w:val="333333"/>
          <w:sz w:val="20"/>
          <w:szCs w:val="20"/>
          <w:lang w:eastAsia="ru-RU"/>
        </w:rPr>
        <w:br/>
        <w:t>     Проверкой соответствия данных оборотно-сальдовой ведомости по счету 130405 по средствам субвенций (статьи КОСГУ 211, 213, 310, 340, 225, 226) данным отчета о расходовании субвенций за 2013 год расхождений не установлено. Таким образом, нецелевого использования средств субвенций на выполнение отдельных государственных полномочий Ленинградской области в сфере архивного дела администрацией района не установлено. </w:t>
      </w:r>
      <w:r w:rsidRPr="00177FBC">
        <w:rPr>
          <w:rFonts w:ascii="Arial" w:eastAsia="Times New Roman" w:hAnsi="Arial" w:cs="Arial"/>
          <w:b/>
          <w:bCs/>
          <w:color w:val="333333"/>
          <w:sz w:val="20"/>
          <w:szCs w:val="20"/>
          <w:lang w:eastAsia="ru-RU"/>
        </w:rPr>
        <w:br/>
      </w:r>
      <w:r w:rsidRPr="00177FBC">
        <w:rPr>
          <w:rFonts w:ascii="Arial" w:eastAsia="Times New Roman" w:hAnsi="Arial" w:cs="Arial"/>
          <w:b/>
          <w:bCs/>
          <w:color w:val="333333"/>
          <w:sz w:val="20"/>
          <w:szCs w:val="20"/>
          <w:lang w:eastAsia="ru-RU"/>
        </w:rPr>
        <w:br/>
        <w:t>          6. Проверка соблюдения условий предоставления и целевого использования средств областного бюджета, выделенных в 2013 г.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и межбюджетных трансфертов на подготовку и проведение мероприятий, посвященных Дню образования Ленинградской области проводилась с 23 июня 2014 г. по 9 июля 2014 г.</w:t>
      </w:r>
      <w:r w:rsidRPr="00177FBC">
        <w:rPr>
          <w:rFonts w:ascii="Arial" w:eastAsia="Times New Roman" w:hAnsi="Arial" w:cs="Arial"/>
          <w:b/>
          <w:bCs/>
          <w:color w:val="333333"/>
          <w:sz w:val="20"/>
          <w:szCs w:val="20"/>
          <w:lang w:eastAsia="ru-RU"/>
        </w:rPr>
        <w:br/>
        <w:t>       В результате проверки выявлено неправомерное расходование средств областного бюджета, выделенных из областного бюджета на подготовку и проведение мероприятий, посвященных Дню образования Ленинградской области, с нарушением условий предоставления межбюджетных трансфертов (в части сроков заключения контрактов и сроков выполнения работ). Администрация муниципального образования Лодейнопольский муниципальный район Ленинградской области в срок до 30 сентября 2014 г. устранила выявленные нарушения и предоставила информацию о принятых мерах в Комитет финансов Ленинградской области.</w:t>
      </w:r>
      <w:r w:rsidRPr="00177FBC">
        <w:rPr>
          <w:rFonts w:ascii="Arial" w:eastAsia="Times New Roman" w:hAnsi="Arial" w:cs="Arial"/>
          <w:b/>
          <w:bCs/>
          <w:color w:val="333333"/>
          <w:sz w:val="20"/>
          <w:szCs w:val="20"/>
          <w:lang w:eastAsia="ru-RU"/>
        </w:rPr>
        <w:br/>
      </w:r>
      <w:r w:rsidRPr="00177FBC">
        <w:rPr>
          <w:rFonts w:ascii="Arial" w:eastAsia="Times New Roman" w:hAnsi="Arial" w:cs="Arial"/>
          <w:b/>
          <w:bCs/>
          <w:color w:val="333333"/>
          <w:sz w:val="20"/>
          <w:szCs w:val="20"/>
          <w:lang w:eastAsia="ru-RU"/>
        </w:rPr>
        <w:br/>
        <w:t>          7. Проверка целевого использования межбюджетных трансфертов, предоставляемых бюджетам муниципальных образований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 за 2011-2013 гг. в Администрации муниципального образования Лодейнопольский муниципальный район Ленинградской области проводилась 17 сентября 2014 г.</w:t>
      </w:r>
      <w:r w:rsidRPr="00177FBC">
        <w:rPr>
          <w:rFonts w:ascii="Arial" w:eastAsia="Times New Roman" w:hAnsi="Arial" w:cs="Arial"/>
          <w:b/>
          <w:bCs/>
          <w:color w:val="333333"/>
          <w:sz w:val="20"/>
          <w:szCs w:val="20"/>
          <w:lang w:eastAsia="ru-RU"/>
        </w:rPr>
        <w:br/>
        <w:t>      По результатам проверки определено, что нецелевого использования средств межбюджетных трансфертов, предоставляемых бюджету муниципального образования Лодейнопольский муниципальный район Ленинградской области на оказание финансовой помощи местной общественной организации ветеранов муниципального образования Лодейнопольский муниципальный район, не установлено.</w:t>
      </w:r>
      <w:r w:rsidRPr="00177FBC">
        <w:rPr>
          <w:rFonts w:ascii="Arial" w:eastAsia="Times New Roman" w:hAnsi="Arial" w:cs="Arial"/>
          <w:b/>
          <w:bCs/>
          <w:color w:val="333333"/>
          <w:sz w:val="20"/>
          <w:szCs w:val="20"/>
          <w:lang w:eastAsia="ru-RU"/>
        </w:rPr>
        <w:br/>
      </w:r>
      <w:r w:rsidRPr="00177FBC">
        <w:rPr>
          <w:rFonts w:ascii="Arial" w:eastAsia="Times New Roman" w:hAnsi="Arial" w:cs="Arial"/>
          <w:b/>
          <w:bCs/>
          <w:color w:val="313139"/>
          <w:sz w:val="20"/>
          <w:szCs w:val="20"/>
          <w:lang w:eastAsia="ru-RU"/>
        </w:rPr>
        <w:br/>
      </w:r>
      <w:r w:rsidRPr="00177FBC">
        <w:rPr>
          <w:rFonts w:ascii="Arial" w:eastAsia="Times New Roman" w:hAnsi="Arial" w:cs="Arial"/>
          <w:b/>
          <w:bCs/>
          <w:color w:val="313139"/>
          <w:sz w:val="20"/>
          <w:szCs w:val="20"/>
          <w:lang w:eastAsia="ru-RU"/>
        </w:rPr>
        <w:br/>
      </w:r>
      <w:r w:rsidRPr="00177FBC">
        <w:rPr>
          <w:rFonts w:ascii="Arial" w:eastAsia="Times New Roman" w:hAnsi="Arial" w:cs="Arial"/>
          <w:b/>
          <w:bCs/>
          <w:color w:val="313139"/>
          <w:sz w:val="20"/>
          <w:szCs w:val="20"/>
          <w:lang w:eastAsia="ru-RU"/>
        </w:rPr>
        <w:br/>
      </w:r>
      <w:r w:rsidRPr="00177FBC">
        <w:rPr>
          <w:rFonts w:ascii="Arial" w:eastAsia="Times New Roman" w:hAnsi="Arial" w:cs="Arial"/>
          <w:b/>
          <w:bCs/>
          <w:color w:val="0000FF"/>
          <w:sz w:val="20"/>
          <w:szCs w:val="20"/>
          <w:lang w:eastAsia="ru-RU"/>
        </w:rPr>
        <w:t>2013 год</w:t>
      </w:r>
      <w:r w:rsidRPr="00177FBC">
        <w:rPr>
          <w:rFonts w:ascii="Arial" w:eastAsia="Times New Roman" w:hAnsi="Arial" w:cs="Arial"/>
          <w:b/>
          <w:bCs/>
          <w:color w:val="0000FF"/>
          <w:sz w:val="20"/>
          <w:szCs w:val="20"/>
          <w:lang w:eastAsia="ru-RU"/>
        </w:rPr>
        <w:br/>
      </w:r>
      <w:r w:rsidRPr="00177FBC">
        <w:rPr>
          <w:rFonts w:ascii="Arial" w:eastAsia="Times New Roman" w:hAnsi="Arial" w:cs="Arial"/>
          <w:b/>
          <w:bCs/>
          <w:color w:val="0000FF"/>
          <w:sz w:val="20"/>
          <w:szCs w:val="20"/>
          <w:lang w:eastAsia="ru-RU"/>
        </w:rPr>
        <w:br/>
      </w:r>
      <w:r w:rsidRPr="00177FBC">
        <w:rPr>
          <w:rFonts w:ascii="Arial" w:eastAsia="Times New Roman" w:hAnsi="Arial" w:cs="Arial"/>
          <w:b/>
          <w:bCs/>
          <w:color w:val="333333"/>
          <w:sz w:val="20"/>
          <w:szCs w:val="20"/>
          <w:lang w:eastAsia="ru-RU"/>
        </w:rPr>
        <w:t>10 сентября 2013 года Мобилизационным управлением Ленинградской области в Администрации Лодейнопольского муниципального района проведена проверка ведения воинского учета и бронирования граждан, пребывающих в запасе.</w:t>
      </w:r>
      <w:r w:rsidRPr="00177FBC">
        <w:rPr>
          <w:rFonts w:ascii="Arial" w:eastAsia="Times New Roman" w:hAnsi="Arial" w:cs="Arial"/>
          <w:b/>
          <w:bCs/>
          <w:color w:val="333333"/>
          <w:sz w:val="20"/>
          <w:szCs w:val="20"/>
          <w:lang w:eastAsia="ru-RU"/>
        </w:rPr>
        <w:br/>
        <w:t>Результат проверки: документы по бронированию граждан в Администрации Лодейнопольского муниципального района ведутся в соответствии с требованиями руководящих документов.</w:t>
      </w:r>
      <w:r w:rsidRPr="00177FBC">
        <w:rPr>
          <w:rFonts w:ascii="Arial" w:eastAsia="Times New Roman" w:hAnsi="Arial" w:cs="Arial"/>
          <w:b/>
          <w:bCs/>
          <w:color w:val="333333"/>
          <w:sz w:val="20"/>
          <w:szCs w:val="20"/>
          <w:lang w:eastAsia="ru-RU"/>
        </w:rPr>
        <w:br/>
      </w:r>
      <w:r w:rsidRPr="00177FBC">
        <w:rPr>
          <w:rFonts w:ascii="Arial" w:eastAsia="Times New Roman" w:hAnsi="Arial" w:cs="Arial"/>
          <w:b/>
          <w:bCs/>
          <w:color w:val="333333"/>
          <w:sz w:val="20"/>
          <w:szCs w:val="20"/>
          <w:lang w:eastAsia="ru-RU"/>
        </w:rPr>
        <w:br/>
        <w:t>Плановая выездная проверка проводилась комиссией комитета по социальной защите населения Ленинградской области в период с 22 по 31 июля 2013 года в отделе социальной защиты населения Администрации муниципального образования Лодейнопольский муниципальный район Ленинградской области, муниципальном бюджетном учреждении Центр социального обслуживания населения «Возрождение». </w:t>
      </w:r>
      <w:r w:rsidRPr="00177FBC">
        <w:rPr>
          <w:rFonts w:ascii="Arial" w:eastAsia="Times New Roman" w:hAnsi="Arial" w:cs="Arial"/>
          <w:b/>
          <w:bCs/>
          <w:color w:val="333333"/>
          <w:sz w:val="20"/>
          <w:szCs w:val="20"/>
          <w:lang w:eastAsia="ru-RU"/>
        </w:rPr>
        <w:br/>
        <w:t>Вопрос проверки: Осуществление переданных государственных полномочий в сфере социальной защиты населения.</w:t>
      </w:r>
      <w:r w:rsidRPr="00177FBC">
        <w:rPr>
          <w:rFonts w:ascii="Arial" w:eastAsia="Times New Roman" w:hAnsi="Arial" w:cs="Arial"/>
          <w:b/>
          <w:bCs/>
          <w:color w:val="333333"/>
          <w:sz w:val="20"/>
          <w:szCs w:val="20"/>
          <w:lang w:eastAsia="ru-RU"/>
        </w:rPr>
        <w:br/>
        <w:t>Результаты проверки: Отдел и учреждение, в целом, обеспечивают исполнение отдельных государственных полномочий в сфере социальной защиты населения. В ходе проверки нецелевого расходования средств на организацию социального обслуживания не выявлено. Замечания по результатам проверки находятся в стадии устранения.</w:t>
      </w:r>
      <w:r w:rsidRPr="00177FBC">
        <w:rPr>
          <w:rFonts w:ascii="Arial" w:eastAsia="Times New Roman" w:hAnsi="Arial" w:cs="Arial"/>
          <w:b/>
          <w:bCs/>
          <w:color w:val="333333"/>
          <w:sz w:val="20"/>
          <w:szCs w:val="20"/>
          <w:lang w:eastAsia="ru-RU"/>
        </w:rPr>
        <w:br/>
      </w:r>
      <w:r w:rsidRPr="00177FBC">
        <w:rPr>
          <w:rFonts w:ascii="Arial" w:eastAsia="Times New Roman" w:hAnsi="Arial" w:cs="Arial"/>
          <w:b/>
          <w:bCs/>
          <w:color w:val="333333"/>
          <w:sz w:val="20"/>
          <w:szCs w:val="20"/>
          <w:lang w:eastAsia="ru-RU"/>
        </w:rPr>
        <w:br/>
        <w:t>Проверка проводилась Лодейнопольской городской прокуратурой в Администрации Лодейопольского муниципального района.</w:t>
      </w:r>
      <w:r w:rsidRPr="00177FBC">
        <w:rPr>
          <w:rFonts w:ascii="Arial" w:eastAsia="Times New Roman" w:hAnsi="Arial" w:cs="Arial"/>
          <w:b/>
          <w:bCs/>
          <w:color w:val="333333"/>
          <w:sz w:val="20"/>
          <w:szCs w:val="20"/>
          <w:lang w:eastAsia="ru-RU"/>
        </w:rPr>
        <w:br/>
        <w:t>Вопрос проверки: Исполнение законодательства о противодействии коррупции и муниципальной службе. </w:t>
      </w:r>
      <w:r w:rsidRPr="00177FBC">
        <w:rPr>
          <w:rFonts w:ascii="Arial" w:eastAsia="Times New Roman" w:hAnsi="Arial" w:cs="Arial"/>
          <w:b/>
          <w:bCs/>
          <w:color w:val="333333"/>
          <w:sz w:val="20"/>
          <w:szCs w:val="20"/>
          <w:lang w:eastAsia="ru-RU"/>
        </w:rPr>
        <w:br/>
        <w:t>Выявленные нарушения:</w:t>
      </w:r>
      <w:r w:rsidRPr="00177FBC">
        <w:rPr>
          <w:rFonts w:ascii="Arial" w:eastAsia="Times New Roman" w:hAnsi="Arial" w:cs="Arial"/>
          <w:b/>
          <w:bCs/>
          <w:color w:val="333333"/>
          <w:sz w:val="20"/>
          <w:szCs w:val="20"/>
          <w:lang w:eastAsia="ru-RU"/>
        </w:rPr>
        <w:br/>
        <w:t>- у одного муниципального служащего в справке о доходах, об имуществе и обязательствах имущественного характера на супруга за 2012 год не была указана сумма иного дохода, полученного супругом от продажи автомобиля.</w:t>
      </w:r>
      <w:r w:rsidRPr="00177FBC">
        <w:rPr>
          <w:rFonts w:ascii="Arial" w:eastAsia="Times New Roman" w:hAnsi="Arial" w:cs="Arial"/>
          <w:b/>
          <w:bCs/>
          <w:color w:val="333333"/>
          <w:sz w:val="20"/>
          <w:szCs w:val="20"/>
          <w:lang w:eastAsia="ru-RU"/>
        </w:rPr>
        <w:br/>
        <w:t>- у 7 муниципальных служащих в справках о доходах, об имуществе и обязательствах имущественного характера в разделе 5.1 "Сведения об объектах недвижимости, находящихся в пользовании" не указаны сроки пользования объектами недвижимости.</w:t>
      </w:r>
      <w:r w:rsidRPr="00177FBC">
        <w:rPr>
          <w:rFonts w:ascii="Arial" w:eastAsia="Times New Roman" w:hAnsi="Arial" w:cs="Arial"/>
          <w:b/>
          <w:bCs/>
          <w:color w:val="333333"/>
          <w:sz w:val="20"/>
          <w:szCs w:val="20"/>
          <w:lang w:eastAsia="ru-RU"/>
        </w:rPr>
        <w:br/>
        <w:t>- у одного муниципального служащего в справках о доходах, об имуществе и обязательствах имущественного характера в разделе 5.1 "Сведения об объектах недвижимости, находящихся в пользовании" не указаны сведения о находящейся в пользовании квартире.</w:t>
      </w:r>
      <w:r w:rsidRPr="00177FBC">
        <w:rPr>
          <w:rFonts w:ascii="Arial" w:eastAsia="Times New Roman" w:hAnsi="Arial" w:cs="Arial"/>
          <w:b/>
          <w:bCs/>
          <w:color w:val="333333"/>
          <w:sz w:val="20"/>
          <w:szCs w:val="20"/>
          <w:lang w:eastAsia="ru-RU"/>
        </w:rPr>
        <w:br/>
        <w:t> Выявленные нарушения были устранены, виновные муниципальные служащие привлечены к дисциплинарной ответственности.</w:t>
      </w:r>
      <w:r w:rsidRPr="00177FBC">
        <w:rPr>
          <w:rFonts w:ascii="Arial" w:eastAsia="Times New Roman" w:hAnsi="Arial" w:cs="Arial"/>
          <w:b/>
          <w:bCs/>
          <w:color w:val="333333"/>
          <w:sz w:val="20"/>
          <w:szCs w:val="20"/>
          <w:lang w:eastAsia="ru-RU"/>
        </w:rPr>
        <w:br/>
      </w:r>
      <w:r w:rsidRPr="00177FBC">
        <w:rPr>
          <w:rFonts w:ascii="Arial" w:eastAsia="Times New Roman" w:hAnsi="Arial" w:cs="Arial"/>
          <w:b/>
          <w:bCs/>
          <w:color w:val="333333"/>
          <w:sz w:val="20"/>
          <w:szCs w:val="20"/>
          <w:lang w:eastAsia="ru-RU"/>
        </w:rPr>
        <w:br/>
        <w:t>Плановая выездная проверка проводилась комитетом общего и профессионального образования Ленинградской области в отделе образования Администрации Лодейнопольского муниципального района с 11.06.2013 по 09.07.2013.</w:t>
      </w:r>
      <w:r w:rsidRPr="00177FBC">
        <w:rPr>
          <w:rFonts w:ascii="Arial" w:eastAsia="Times New Roman" w:hAnsi="Arial" w:cs="Arial"/>
          <w:b/>
          <w:bCs/>
          <w:color w:val="333333"/>
          <w:sz w:val="20"/>
          <w:szCs w:val="20"/>
          <w:lang w:eastAsia="ru-RU"/>
        </w:rPr>
        <w:br/>
        <w:t>Вопрос проверки: Надзор за соблюдением законодательства в области образования в деятельности органа местного самоуправления, осуществляющего управление в сфере образования.</w:t>
      </w:r>
      <w:r w:rsidRPr="00177FBC">
        <w:rPr>
          <w:rFonts w:ascii="Arial" w:eastAsia="Times New Roman" w:hAnsi="Arial" w:cs="Arial"/>
          <w:b/>
          <w:bCs/>
          <w:color w:val="333333"/>
          <w:sz w:val="20"/>
          <w:szCs w:val="20"/>
          <w:lang w:eastAsia="ru-RU"/>
        </w:rPr>
        <w:br/>
        <w:t>По результатам проверки вынесено предписание, находится в стадии выполнения.</w:t>
      </w:r>
      <w:r w:rsidRPr="00177FBC">
        <w:rPr>
          <w:rFonts w:ascii="Arial" w:eastAsia="Times New Roman" w:hAnsi="Arial" w:cs="Arial"/>
          <w:b/>
          <w:bCs/>
          <w:color w:val="333333"/>
          <w:sz w:val="20"/>
          <w:szCs w:val="20"/>
          <w:lang w:eastAsia="ru-RU"/>
        </w:rPr>
        <w:br/>
      </w:r>
      <w:r w:rsidRPr="00177FBC">
        <w:rPr>
          <w:rFonts w:ascii="Arial" w:eastAsia="Times New Roman" w:hAnsi="Arial" w:cs="Arial"/>
          <w:b/>
          <w:bCs/>
          <w:color w:val="333333"/>
          <w:sz w:val="20"/>
          <w:szCs w:val="20"/>
          <w:lang w:eastAsia="ru-RU"/>
        </w:rPr>
        <w:br/>
        <w:t>Проверка проводилась комитетом общего и профессионального образования Ленинградской области в МКОУ «Лодейнопольская средняя общеобразовательная школа №2 с углубленным изучением отдельных предметов» с 02.07.2013 по 22.07.2013.</w:t>
      </w:r>
      <w:r w:rsidRPr="00177FBC">
        <w:rPr>
          <w:rFonts w:ascii="Arial" w:eastAsia="Times New Roman" w:hAnsi="Arial" w:cs="Arial"/>
          <w:b/>
          <w:bCs/>
          <w:color w:val="333333"/>
          <w:sz w:val="20"/>
          <w:szCs w:val="20"/>
          <w:lang w:eastAsia="ru-RU"/>
        </w:rPr>
        <w:br/>
        <w:t>Вопрос проверки: Надзор за соблюдением законодательства в области образования при реализации прав обучающихся, воспитанников на получение образования.</w:t>
      </w:r>
      <w:r w:rsidRPr="00177FBC">
        <w:rPr>
          <w:rFonts w:ascii="Arial" w:eastAsia="Times New Roman" w:hAnsi="Arial" w:cs="Arial"/>
          <w:b/>
          <w:bCs/>
          <w:color w:val="333333"/>
          <w:sz w:val="20"/>
          <w:szCs w:val="20"/>
          <w:lang w:eastAsia="ru-RU"/>
        </w:rPr>
        <w:br/>
        <w:t>По результатам проверки вынесено предписание, находится в стадии выполнения.</w:t>
      </w:r>
      <w:r w:rsidRPr="00177FBC">
        <w:rPr>
          <w:rFonts w:ascii="Arial" w:eastAsia="Times New Roman" w:hAnsi="Arial" w:cs="Arial"/>
          <w:b/>
          <w:bCs/>
          <w:color w:val="333333"/>
          <w:sz w:val="20"/>
          <w:szCs w:val="20"/>
          <w:lang w:eastAsia="ru-RU"/>
        </w:rPr>
        <w:br/>
      </w:r>
      <w:r w:rsidRPr="00177FBC">
        <w:rPr>
          <w:rFonts w:ascii="Arial" w:eastAsia="Times New Roman" w:hAnsi="Arial" w:cs="Arial"/>
          <w:b/>
          <w:bCs/>
          <w:color w:val="333333"/>
          <w:sz w:val="20"/>
          <w:szCs w:val="20"/>
          <w:lang w:eastAsia="ru-RU"/>
        </w:rPr>
        <w:br/>
        <w:t>Проверка проводилась комитетом общего и профессионального образования Ленинградской области в МКОУ «Свирьстройская основная общеобразовательная школа» с 09.07.2013 по 29.07.2013.</w:t>
      </w:r>
      <w:r w:rsidRPr="00177FBC">
        <w:rPr>
          <w:rFonts w:ascii="Arial" w:eastAsia="Times New Roman" w:hAnsi="Arial" w:cs="Arial"/>
          <w:b/>
          <w:bCs/>
          <w:color w:val="333333"/>
          <w:sz w:val="20"/>
          <w:szCs w:val="20"/>
          <w:lang w:eastAsia="ru-RU"/>
        </w:rPr>
        <w:br/>
        <w:t>Вопрос проверки: Надзор за соблюдением законодательства в области образования при реализации прав обучающихся, воспитанников на получение образования.</w:t>
      </w:r>
      <w:r w:rsidRPr="00177FBC">
        <w:rPr>
          <w:rFonts w:ascii="Arial" w:eastAsia="Times New Roman" w:hAnsi="Arial" w:cs="Arial"/>
          <w:b/>
          <w:bCs/>
          <w:color w:val="333333"/>
          <w:sz w:val="20"/>
          <w:szCs w:val="20"/>
          <w:lang w:eastAsia="ru-RU"/>
        </w:rPr>
        <w:br/>
        <w:t>По результатам проверки вынесено предписание, находится в стадии выполнения.</w:t>
      </w:r>
      <w:r w:rsidRPr="00177FBC">
        <w:rPr>
          <w:rFonts w:ascii="Arial" w:eastAsia="Times New Roman" w:hAnsi="Arial" w:cs="Arial"/>
          <w:b/>
          <w:bCs/>
          <w:color w:val="333333"/>
          <w:sz w:val="20"/>
          <w:szCs w:val="20"/>
          <w:lang w:eastAsia="ru-RU"/>
        </w:rPr>
        <w:br/>
      </w:r>
      <w:r w:rsidRPr="00177FBC">
        <w:rPr>
          <w:rFonts w:ascii="Arial" w:eastAsia="Times New Roman" w:hAnsi="Arial" w:cs="Arial"/>
          <w:b/>
          <w:bCs/>
          <w:color w:val="333333"/>
          <w:sz w:val="20"/>
          <w:szCs w:val="20"/>
          <w:lang w:eastAsia="ru-RU"/>
        </w:rPr>
        <w:br/>
        <w:t>Проверка проводилась комитетом общего и профессионального образования Ленинградской области в МКОУ для дошкольного и младшего школьного возраста «Шамокшская начальная школа – детский сад» с 06.08.2013 по 27.08.2013.</w:t>
      </w:r>
      <w:r w:rsidRPr="00177FBC">
        <w:rPr>
          <w:rFonts w:ascii="Arial" w:eastAsia="Times New Roman" w:hAnsi="Arial" w:cs="Arial"/>
          <w:b/>
          <w:bCs/>
          <w:color w:val="333333"/>
          <w:sz w:val="20"/>
          <w:szCs w:val="20"/>
          <w:lang w:eastAsia="ru-RU"/>
        </w:rPr>
        <w:br/>
        <w:t>Вопрос проверки: Надзор за соблюдением законодательства в области образования при реализации прав обучающихся, воспитанников на получение образования.</w:t>
      </w:r>
      <w:r w:rsidRPr="00177FBC">
        <w:rPr>
          <w:rFonts w:ascii="Arial" w:eastAsia="Times New Roman" w:hAnsi="Arial" w:cs="Arial"/>
          <w:b/>
          <w:bCs/>
          <w:color w:val="333333"/>
          <w:sz w:val="20"/>
          <w:szCs w:val="20"/>
          <w:lang w:eastAsia="ru-RU"/>
        </w:rPr>
        <w:br/>
        <w:t>По результатам проверки вынесено предписание, находится в стадии выполнения.</w:t>
      </w:r>
      <w:r w:rsidRPr="00177FBC">
        <w:rPr>
          <w:rFonts w:ascii="Arial" w:eastAsia="Times New Roman" w:hAnsi="Arial" w:cs="Arial"/>
          <w:b/>
          <w:bCs/>
          <w:color w:val="333333"/>
          <w:sz w:val="20"/>
          <w:szCs w:val="20"/>
          <w:lang w:eastAsia="ru-RU"/>
        </w:rPr>
        <w:br/>
      </w:r>
      <w:r w:rsidRPr="00177FBC">
        <w:rPr>
          <w:rFonts w:ascii="Arial" w:eastAsia="Times New Roman" w:hAnsi="Arial" w:cs="Arial"/>
          <w:b/>
          <w:bCs/>
          <w:color w:val="333333"/>
          <w:sz w:val="20"/>
          <w:szCs w:val="20"/>
          <w:lang w:eastAsia="ru-RU"/>
        </w:rPr>
        <w:br/>
        <w:t>Проверка проводилась комитетом общего и профессионального образования Ленинградской области в МКОУ для дошкольного и младшего школьного возраста «Яровщинская начальная школа – детский сад» с 06.08.2013 по 27.08.2013.</w:t>
      </w:r>
      <w:r w:rsidRPr="00177FBC">
        <w:rPr>
          <w:rFonts w:ascii="Arial" w:eastAsia="Times New Roman" w:hAnsi="Arial" w:cs="Arial"/>
          <w:b/>
          <w:bCs/>
          <w:color w:val="333333"/>
          <w:sz w:val="20"/>
          <w:szCs w:val="20"/>
          <w:lang w:eastAsia="ru-RU"/>
        </w:rPr>
        <w:br/>
        <w:t>Вопрос проверки: Надзор за соблюдением законодательства в области образования при реализации прав обучающихся, воспитанников на получение образования.</w:t>
      </w:r>
      <w:r w:rsidRPr="00177FBC">
        <w:rPr>
          <w:rFonts w:ascii="Arial" w:eastAsia="Times New Roman" w:hAnsi="Arial" w:cs="Arial"/>
          <w:b/>
          <w:bCs/>
          <w:color w:val="333333"/>
          <w:sz w:val="20"/>
          <w:szCs w:val="20"/>
          <w:lang w:eastAsia="ru-RU"/>
        </w:rPr>
        <w:br/>
        <w:t>По результатам проверки вынесено предписание, находится в стадии выполнения. </w:t>
      </w:r>
      <w:r w:rsidRPr="00177FBC">
        <w:rPr>
          <w:rFonts w:ascii="Arial" w:eastAsia="Times New Roman" w:hAnsi="Arial" w:cs="Arial"/>
          <w:b/>
          <w:bCs/>
          <w:color w:val="333333"/>
          <w:sz w:val="20"/>
          <w:szCs w:val="20"/>
          <w:lang w:eastAsia="ru-RU"/>
        </w:rPr>
        <w:br/>
      </w:r>
      <w:r w:rsidRPr="00177FBC">
        <w:rPr>
          <w:rFonts w:ascii="Arial" w:eastAsia="Times New Roman" w:hAnsi="Arial" w:cs="Arial"/>
          <w:b/>
          <w:bCs/>
          <w:color w:val="333333"/>
          <w:sz w:val="20"/>
          <w:szCs w:val="20"/>
          <w:lang w:eastAsia="ru-RU"/>
        </w:rPr>
        <w:br/>
      </w:r>
      <w:r w:rsidRPr="00177FBC">
        <w:rPr>
          <w:rFonts w:ascii="Arial" w:eastAsia="Times New Roman" w:hAnsi="Arial" w:cs="Arial"/>
          <w:b/>
          <w:bCs/>
          <w:color w:val="0000FF"/>
          <w:sz w:val="20"/>
          <w:szCs w:val="20"/>
          <w:lang w:eastAsia="ru-RU"/>
        </w:rPr>
        <w:t>2012 год</w:t>
      </w:r>
      <w:r w:rsidRPr="00177FBC">
        <w:rPr>
          <w:rFonts w:ascii="Arial" w:eastAsia="Times New Roman" w:hAnsi="Arial" w:cs="Arial"/>
          <w:b/>
          <w:bCs/>
          <w:color w:val="313139"/>
          <w:sz w:val="20"/>
          <w:szCs w:val="20"/>
          <w:lang w:eastAsia="ru-RU"/>
        </w:rPr>
        <w:br/>
      </w:r>
      <w:r w:rsidRPr="00177FBC">
        <w:rPr>
          <w:rFonts w:ascii="Arial" w:eastAsia="Times New Roman" w:hAnsi="Arial" w:cs="Arial"/>
          <w:b/>
          <w:bCs/>
          <w:color w:val="313139"/>
          <w:sz w:val="20"/>
          <w:szCs w:val="20"/>
          <w:lang w:eastAsia="ru-RU"/>
        </w:rPr>
        <w:br/>
      </w:r>
      <w:r w:rsidRPr="00177FBC">
        <w:rPr>
          <w:rFonts w:ascii="Arial" w:eastAsia="Times New Roman" w:hAnsi="Arial" w:cs="Arial"/>
          <w:b/>
          <w:bCs/>
          <w:color w:val="333333"/>
          <w:sz w:val="15"/>
          <w:szCs w:val="15"/>
          <w:lang w:eastAsia="ru-RU"/>
        </w:rPr>
        <w:t>1.Проверка проводилась Отделом лицензирования и государственной аккредитации образовательных учреждений департамента надзора и контроля за соблюдением законодательства в области образования (29 февраля 2012 года)</w:t>
      </w:r>
      <w:r w:rsidRPr="00177FBC">
        <w:rPr>
          <w:rFonts w:ascii="Arial" w:eastAsia="Times New Roman" w:hAnsi="Arial" w:cs="Arial"/>
          <w:b/>
          <w:bCs/>
          <w:color w:val="333333"/>
          <w:sz w:val="15"/>
          <w:szCs w:val="15"/>
          <w:lang w:eastAsia="ru-RU"/>
        </w:rPr>
        <w:br/>
      </w:r>
      <w:r w:rsidRPr="00177FBC">
        <w:rPr>
          <w:rFonts w:ascii="Arial" w:eastAsia="Times New Roman" w:hAnsi="Arial" w:cs="Arial"/>
          <w:b/>
          <w:bCs/>
          <w:color w:val="313139"/>
          <w:sz w:val="15"/>
          <w:szCs w:val="15"/>
          <w:lang w:eastAsia="ru-RU"/>
        </w:rPr>
        <w:t>Вопрос проверки</w:t>
      </w:r>
      <w:r w:rsidRPr="00177FBC">
        <w:rPr>
          <w:rFonts w:ascii="Arial" w:eastAsia="Times New Roman" w:hAnsi="Arial" w:cs="Arial"/>
          <w:b/>
          <w:bCs/>
          <w:color w:val="333333"/>
          <w:sz w:val="15"/>
          <w:szCs w:val="15"/>
          <w:lang w:eastAsia="ru-RU"/>
        </w:rPr>
        <w:t>: Оценка соответствия помещений, зданий, сооружений, технических средств, оборудования, иных объектов, которые предполагается использовать лицензиатом при осуществлении образовательной деятельности, и педагогических работников лицензионным требованиям</w:t>
      </w:r>
      <w:r w:rsidRPr="00177FBC">
        <w:rPr>
          <w:rFonts w:ascii="Arial" w:eastAsia="Times New Roman" w:hAnsi="Arial" w:cs="Arial"/>
          <w:b/>
          <w:bCs/>
          <w:color w:val="333333"/>
          <w:sz w:val="15"/>
          <w:szCs w:val="15"/>
          <w:lang w:eastAsia="ru-RU"/>
        </w:rPr>
        <w:br/>
      </w:r>
      <w:r w:rsidRPr="00177FBC">
        <w:rPr>
          <w:rFonts w:ascii="Arial" w:eastAsia="Times New Roman" w:hAnsi="Arial" w:cs="Arial"/>
          <w:b/>
          <w:bCs/>
          <w:color w:val="333333"/>
          <w:sz w:val="15"/>
          <w:szCs w:val="15"/>
          <w:lang w:eastAsia="ru-RU"/>
        </w:rPr>
        <w:br/>
        <w:t>Нарушений законодательства не выявлено.</w:t>
      </w:r>
      <w:r w:rsidRPr="00177FBC">
        <w:rPr>
          <w:rFonts w:ascii="Arial" w:eastAsia="Times New Roman" w:hAnsi="Arial" w:cs="Arial"/>
          <w:b/>
          <w:bCs/>
          <w:color w:val="333333"/>
          <w:sz w:val="15"/>
          <w:szCs w:val="15"/>
          <w:lang w:eastAsia="ru-RU"/>
        </w:rPr>
        <w:br/>
      </w:r>
      <w:r w:rsidRPr="00177FBC">
        <w:rPr>
          <w:rFonts w:ascii="Arial" w:eastAsia="Times New Roman" w:hAnsi="Arial" w:cs="Arial"/>
          <w:b/>
          <w:bCs/>
          <w:color w:val="333333"/>
          <w:sz w:val="15"/>
          <w:szCs w:val="15"/>
          <w:lang w:eastAsia="ru-RU"/>
        </w:rPr>
        <w:br/>
        <w:t>2.Проверка проводилась Отделом надзора и контроля в сфере образования департамента надзора и контроля за соблюдением законодательства в области образования Комитета общего и профессионального образования Ленинградской области (с 14 февраля по 14 марта 2012 года)</w:t>
      </w:r>
      <w:r w:rsidRPr="00177FBC">
        <w:rPr>
          <w:rFonts w:ascii="Arial" w:eastAsia="Times New Roman" w:hAnsi="Arial" w:cs="Arial"/>
          <w:b/>
          <w:bCs/>
          <w:color w:val="333333"/>
          <w:sz w:val="15"/>
          <w:szCs w:val="15"/>
          <w:lang w:eastAsia="ru-RU"/>
        </w:rPr>
        <w:br/>
      </w:r>
      <w:r w:rsidRPr="00177FBC">
        <w:rPr>
          <w:rFonts w:ascii="Arial" w:eastAsia="Times New Roman" w:hAnsi="Arial" w:cs="Arial"/>
          <w:b/>
          <w:bCs/>
          <w:color w:val="313139"/>
          <w:sz w:val="15"/>
          <w:szCs w:val="15"/>
          <w:lang w:eastAsia="ru-RU"/>
        </w:rPr>
        <w:t>Вопрос проверки</w:t>
      </w:r>
      <w:r w:rsidRPr="00177FBC">
        <w:rPr>
          <w:rFonts w:ascii="Arial" w:eastAsia="Times New Roman" w:hAnsi="Arial" w:cs="Arial"/>
          <w:b/>
          <w:bCs/>
          <w:color w:val="333333"/>
          <w:sz w:val="15"/>
          <w:szCs w:val="15"/>
          <w:lang w:eastAsia="ru-RU"/>
        </w:rPr>
        <w:t>: Выполнение пункта 38 (3565284) Ежегодного плана проведения плановых проверок юридических лиц и индивидуальных предпринимателей на 2012 год </w:t>
      </w:r>
      <w:r w:rsidRPr="00177FBC">
        <w:rPr>
          <w:rFonts w:ascii="Arial" w:eastAsia="Times New Roman" w:hAnsi="Arial" w:cs="Arial"/>
          <w:b/>
          <w:bCs/>
          <w:color w:val="333333"/>
          <w:sz w:val="15"/>
          <w:szCs w:val="15"/>
          <w:lang w:eastAsia="ru-RU"/>
        </w:rPr>
        <w:br/>
      </w:r>
      <w:r w:rsidRPr="00177FBC">
        <w:rPr>
          <w:rFonts w:ascii="Arial" w:eastAsia="Times New Roman" w:hAnsi="Arial" w:cs="Arial"/>
          <w:b/>
          <w:bCs/>
          <w:color w:val="333333"/>
          <w:sz w:val="15"/>
          <w:szCs w:val="15"/>
          <w:lang w:eastAsia="ru-RU"/>
        </w:rPr>
        <w:br/>
        <w:t>Серьезных нарушений законодательства не выявлено.</w:t>
      </w:r>
      <w:r w:rsidRPr="00177FBC">
        <w:rPr>
          <w:rFonts w:ascii="Arial" w:eastAsia="Times New Roman" w:hAnsi="Arial" w:cs="Arial"/>
          <w:b/>
          <w:bCs/>
          <w:color w:val="333333"/>
          <w:sz w:val="15"/>
          <w:szCs w:val="15"/>
          <w:lang w:eastAsia="ru-RU"/>
        </w:rPr>
        <w:br/>
      </w:r>
      <w:r w:rsidRPr="00177FBC">
        <w:rPr>
          <w:rFonts w:ascii="Arial" w:eastAsia="Times New Roman" w:hAnsi="Arial" w:cs="Arial"/>
          <w:b/>
          <w:bCs/>
          <w:color w:val="313139"/>
          <w:sz w:val="20"/>
          <w:szCs w:val="20"/>
          <w:lang w:eastAsia="ru-RU"/>
        </w:rPr>
        <w:br/>
      </w:r>
      <w:r w:rsidRPr="00177FBC">
        <w:rPr>
          <w:rFonts w:ascii="Arial" w:eastAsia="Times New Roman" w:hAnsi="Arial" w:cs="Arial"/>
          <w:b/>
          <w:bCs/>
          <w:color w:val="313139"/>
          <w:sz w:val="20"/>
          <w:szCs w:val="20"/>
          <w:lang w:eastAsia="ru-RU"/>
        </w:rPr>
        <w:br/>
      </w:r>
      <w:r w:rsidRPr="00177FBC">
        <w:rPr>
          <w:rFonts w:ascii="Arial" w:eastAsia="Times New Roman" w:hAnsi="Arial" w:cs="Arial"/>
          <w:b/>
          <w:bCs/>
          <w:color w:val="0000FF"/>
          <w:sz w:val="20"/>
          <w:szCs w:val="20"/>
          <w:lang w:eastAsia="ru-RU"/>
        </w:rPr>
        <w:t>2011 год</w:t>
      </w:r>
      <w:r w:rsidRPr="00177FBC">
        <w:rPr>
          <w:rFonts w:ascii="Arial" w:eastAsia="Times New Roman" w:hAnsi="Arial" w:cs="Arial"/>
          <w:b/>
          <w:bCs/>
          <w:color w:val="313139"/>
          <w:sz w:val="20"/>
          <w:szCs w:val="20"/>
          <w:lang w:eastAsia="ru-RU"/>
        </w:rPr>
        <w:br/>
      </w:r>
      <w:r w:rsidRPr="00177FBC">
        <w:rPr>
          <w:rFonts w:ascii="Arial" w:eastAsia="Times New Roman" w:hAnsi="Arial" w:cs="Arial"/>
          <w:b/>
          <w:bCs/>
          <w:color w:val="313139"/>
          <w:sz w:val="20"/>
          <w:szCs w:val="20"/>
          <w:lang w:eastAsia="ru-RU"/>
        </w:rPr>
        <w:br/>
      </w:r>
      <w:r w:rsidRPr="00177FBC">
        <w:rPr>
          <w:rFonts w:ascii="Arial" w:eastAsia="Times New Roman" w:hAnsi="Arial" w:cs="Arial"/>
          <w:b/>
          <w:bCs/>
          <w:color w:val="333333"/>
          <w:sz w:val="20"/>
          <w:szCs w:val="20"/>
          <w:lang w:eastAsia="ru-RU"/>
        </w:rPr>
        <w:t>1.Проверка проводилась Управлением Пенсионного Фонда РФ в Комитете финансов Администрации Лодейнопольского муниципального района </w:t>
      </w:r>
      <w:r w:rsidRPr="00177FBC">
        <w:rPr>
          <w:rFonts w:ascii="Arial" w:eastAsia="Times New Roman" w:hAnsi="Arial" w:cs="Arial"/>
          <w:b/>
          <w:bCs/>
          <w:color w:val="333333"/>
          <w:sz w:val="20"/>
          <w:szCs w:val="20"/>
          <w:lang w:eastAsia="ru-RU"/>
        </w:rPr>
        <w:br/>
        <w:t>Вопрос проверки : Полнота и правильность исчисления, уплаты страховых взносов ПФ за период 01.01.2010г. по 31.10.2010г.</w:t>
      </w:r>
      <w:r w:rsidRPr="00177FBC">
        <w:rPr>
          <w:rFonts w:ascii="Arial" w:eastAsia="Times New Roman" w:hAnsi="Arial" w:cs="Arial"/>
          <w:b/>
          <w:bCs/>
          <w:color w:val="333333"/>
          <w:sz w:val="20"/>
          <w:szCs w:val="20"/>
          <w:lang w:eastAsia="ru-RU"/>
        </w:rPr>
        <w:br/>
      </w:r>
      <w:r w:rsidRPr="00177FBC">
        <w:rPr>
          <w:rFonts w:ascii="Arial" w:eastAsia="Times New Roman" w:hAnsi="Arial" w:cs="Arial"/>
          <w:b/>
          <w:bCs/>
          <w:color w:val="333333"/>
          <w:sz w:val="20"/>
          <w:szCs w:val="20"/>
          <w:lang w:eastAsia="ru-RU"/>
        </w:rPr>
        <w:br/>
        <w:t>Нарушений законодательства РФ о страховых взносах не выявлено.</w:t>
      </w:r>
      <w:r w:rsidRPr="00177FBC">
        <w:rPr>
          <w:rFonts w:ascii="Arial" w:eastAsia="Times New Roman" w:hAnsi="Arial" w:cs="Arial"/>
          <w:b/>
          <w:bCs/>
          <w:color w:val="333333"/>
          <w:sz w:val="20"/>
          <w:szCs w:val="20"/>
          <w:lang w:eastAsia="ru-RU"/>
        </w:rPr>
        <w:br/>
      </w:r>
      <w:r w:rsidRPr="00177FBC">
        <w:rPr>
          <w:rFonts w:ascii="Arial" w:eastAsia="Times New Roman" w:hAnsi="Arial" w:cs="Arial"/>
          <w:b/>
          <w:bCs/>
          <w:color w:val="333333"/>
          <w:sz w:val="20"/>
          <w:szCs w:val="20"/>
          <w:lang w:eastAsia="ru-RU"/>
        </w:rPr>
        <w:br/>
        <w:t>2. Проверка проводилась Фондом социального страхования РФ в Комитете финансов Администрации Лодейнопольского муниципального района.</w:t>
      </w:r>
      <w:r w:rsidRPr="00177FBC">
        <w:rPr>
          <w:rFonts w:ascii="Arial" w:eastAsia="Times New Roman" w:hAnsi="Arial" w:cs="Arial"/>
          <w:b/>
          <w:bCs/>
          <w:color w:val="333333"/>
          <w:sz w:val="20"/>
          <w:szCs w:val="20"/>
          <w:lang w:eastAsia="ru-RU"/>
        </w:rPr>
        <w:br/>
        <w:t>Вопрос проверки : Правильность исчисления, полнота и своевременность уплаты страховых взносов в ФСС и расходов произведенных страхователем в счет начисленного налога за период с 01.01.2008 г. по 31.12.2009г.</w:t>
      </w:r>
      <w:r w:rsidRPr="00177FBC">
        <w:rPr>
          <w:rFonts w:ascii="Arial" w:eastAsia="Times New Roman" w:hAnsi="Arial" w:cs="Arial"/>
          <w:b/>
          <w:bCs/>
          <w:color w:val="333333"/>
          <w:sz w:val="20"/>
          <w:szCs w:val="20"/>
          <w:lang w:eastAsia="ru-RU"/>
        </w:rPr>
        <w:br/>
      </w:r>
      <w:r w:rsidRPr="00177FBC">
        <w:rPr>
          <w:rFonts w:ascii="Arial" w:eastAsia="Times New Roman" w:hAnsi="Arial" w:cs="Arial"/>
          <w:b/>
          <w:bCs/>
          <w:color w:val="333333"/>
          <w:sz w:val="20"/>
          <w:szCs w:val="20"/>
          <w:lang w:eastAsia="ru-RU"/>
        </w:rPr>
        <w:br/>
        <w:t>Нарушений законодательства РФ о страховых взносах не выявлено.</w:t>
      </w:r>
      <w:r w:rsidRPr="00177FBC">
        <w:rPr>
          <w:rFonts w:ascii="Arial" w:eastAsia="Times New Roman" w:hAnsi="Arial" w:cs="Arial"/>
          <w:b/>
          <w:bCs/>
          <w:color w:val="333333"/>
          <w:sz w:val="20"/>
          <w:szCs w:val="20"/>
          <w:lang w:eastAsia="ru-RU"/>
        </w:rPr>
        <w:br/>
      </w:r>
      <w:r w:rsidRPr="00177FBC">
        <w:rPr>
          <w:rFonts w:ascii="Arial" w:eastAsia="Times New Roman" w:hAnsi="Arial" w:cs="Arial"/>
          <w:b/>
          <w:bCs/>
          <w:color w:val="333333"/>
          <w:sz w:val="20"/>
          <w:szCs w:val="20"/>
          <w:lang w:eastAsia="ru-RU"/>
        </w:rPr>
        <w:br/>
        <w:t>3. Проверка проводилась Лодейнопольской городской прокуратурой в Администрации Лодейопольского муниципального района.</w:t>
      </w:r>
      <w:r w:rsidRPr="00177FBC">
        <w:rPr>
          <w:rFonts w:ascii="Arial" w:eastAsia="Times New Roman" w:hAnsi="Arial" w:cs="Arial"/>
          <w:b/>
          <w:bCs/>
          <w:color w:val="333333"/>
          <w:sz w:val="20"/>
          <w:szCs w:val="20"/>
          <w:lang w:eastAsia="ru-RU"/>
        </w:rPr>
        <w:br/>
        <w:t>Вопрос проверки:  Исполнение законодательства о противодействии коррупции и муниципальной службе. </w:t>
      </w:r>
      <w:r w:rsidRPr="00177FBC">
        <w:rPr>
          <w:rFonts w:ascii="Arial" w:eastAsia="Times New Roman" w:hAnsi="Arial" w:cs="Arial"/>
          <w:b/>
          <w:bCs/>
          <w:color w:val="333333"/>
          <w:sz w:val="20"/>
          <w:szCs w:val="20"/>
          <w:lang w:eastAsia="ru-RU"/>
        </w:rPr>
        <w:br/>
      </w:r>
      <w:r w:rsidRPr="00177FBC">
        <w:rPr>
          <w:rFonts w:ascii="Arial" w:eastAsia="Times New Roman" w:hAnsi="Arial" w:cs="Arial"/>
          <w:b/>
          <w:bCs/>
          <w:color w:val="333333"/>
          <w:sz w:val="20"/>
          <w:szCs w:val="20"/>
          <w:lang w:eastAsia="ru-RU"/>
        </w:rPr>
        <w:br/>
        <w:t>Выявленные нарушения :</w:t>
      </w:r>
      <w:r w:rsidRPr="00177FBC">
        <w:rPr>
          <w:rFonts w:ascii="Arial" w:eastAsia="Times New Roman" w:hAnsi="Arial" w:cs="Arial"/>
          <w:b/>
          <w:bCs/>
          <w:color w:val="333333"/>
          <w:sz w:val="20"/>
          <w:szCs w:val="20"/>
          <w:lang w:eastAsia="ru-RU"/>
        </w:rPr>
        <w:br/>
        <w:t>- у одного муниципального служащего не были указаны сведения о предоставленной по договору социального найма квартире;</w:t>
      </w:r>
      <w:r w:rsidRPr="00177FBC">
        <w:rPr>
          <w:rFonts w:ascii="Arial" w:eastAsia="Times New Roman" w:hAnsi="Arial" w:cs="Arial"/>
          <w:b/>
          <w:bCs/>
          <w:color w:val="333333"/>
          <w:sz w:val="20"/>
          <w:szCs w:val="20"/>
          <w:lang w:eastAsia="ru-RU"/>
        </w:rPr>
        <w:br/>
        <w:t>- двумя муниципальными служащими не указаны суммы иного дохода, полученного за отчетный период (2009 год) в виде пенсии по старости;</w:t>
      </w:r>
      <w:r w:rsidRPr="00177FBC">
        <w:rPr>
          <w:rFonts w:ascii="Arial" w:eastAsia="Times New Roman" w:hAnsi="Arial" w:cs="Arial"/>
          <w:b/>
          <w:bCs/>
          <w:color w:val="333333"/>
          <w:sz w:val="20"/>
          <w:szCs w:val="20"/>
          <w:lang w:eastAsia="ru-RU"/>
        </w:rPr>
        <w:br/>
        <w:t>- двумя муниципальными служащими за 2009 год не указаны суммы иного дохода, полученного супругами в виде пенсии по выслуге лет и старости;</w:t>
      </w:r>
      <w:r w:rsidRPr="00177FBC">
        <w:rPr>
          <w:rFonts w:ascii="Arial" w:eastAsia="Times New Roman" w:hAnsi="Arial" w:cs="Arial"/>
          <w:b/>
          <w:bCs/>
          <w:color w:val="333333"/>
          <w:sz w:val="20"/>
          <w:szCs w:val="20"/>
          <w:lang w:eastAsia="ru-RU"/>
        </w:rPr>
        <w:br/>
        <w:t>- одним из муниципальных служащих за 2009 год не была указана сумма иного дохода, полученного супругом от продажи автомобиля.</w:t>
      </w:r>
      <w:r w:rsidRPr="00177FBC">
        <w:rPr>
          <w:rFonts w:ascii="Arial" w:eastAsia="Times New Roman" w:hAnsi="Arial" w:cs="Arial"/>
          <w:b/>
          <w:bCs/>
          <w:color w:val="333333"/>
          <w:sz w:val="20"/>
          <w:szCs w:val="20"/>
          <w:lang w:eastAsia="ru-RU"/>
        </w:rPr>
        <w:br/>
        <w:t> Нарушения были устранены, виновные муниципальные служащие привлечены к дисциплинарной ответственности.</w:t>
      </w:r>
      <w:r w:rsidRPr="00177FBC">
        <w:rPr>
          <w:rFonts w:ascii="Arial" w:eastAsia="Times New Roman" w:hAnsi="Arial" w:cs="Arial"/>
          <w:b/>
          <w:bCs/>
          <w:color w:val="333333"/>
          <w:sz w:val="20"/>
          <w:szCs w:val="20"/>
          <w:lang w:eastAsia="ru-RU"/>
        </w:rPr>
        <w:br/>
      </w:r>
      <w:r w:rsidRPr="00177FBC">
        <w:rPr>
          <w:rFonts w:ascii="Arial" w:eastAsia="Times New Roman" w:hAnsi="Arial" w:cs="Arial"/>
          <w:b/>
          <w:bCs/>
          <w:color w:val="333333"/>
          <w:sz w:val="20"/>
          <w:szCs w:val="20"/>
          <w:lang w:eastAsia="ru-RU"/>
        </w:rPr>
        <w:br/>
        <w:t>4. Проверка проводилась Лодейнопольской городской прокуратурой в Администрации Лодейнопольского муниципального района.</w:t>
      </w:r>
      <w:r w:rsidRPr="00177FBC">
        <w:rPr>
          <w:rFonts w:ascii="Arial" w:eastAsia="Times New Roman" w:hAnsi="Arial" w:cs="Arial"/>
          <w:b/>
          <w:bCs/>
          <w:color w:val="333333"/>
          <w:sz w:val="20"/>
          <w:szCs w:val="20"/>
          <w:lang w:eastAsia="ru-RU"/>
        </w:rPr>
        <w:br/>
        <w:t>Вопрос проверки : Исполнение законодательства о муниципальной службе в Администрации Лодейнопольского муниципального района. </w:t>
      </w:r>
      <w:r w:rsidRPr="00177FBC">
        <w:rPr>
          <w:rFonts w:ascii="Arial" w:eastAsia="Times New Roman" w:hAnsi="Arial" w:cs="Arial"/>
          <w:b/>
          <w:bCs/>
          <w:color w:val="333333"/>
          <w:sz w:val="20"/>
          <w:szCs w:val="20"/>
          <w:lang w:eastAsia="ru-RU"/>
        </w:rPr>
        <w:br/>
      </w:r>
      <w:r w:rsidRPr="00177FBC">
        <w:rPr>
          <w:rFonts w:ascii="Arial" w:eastAsia="Times New Roman" w:hAnsi="Arial" w:cs="Arial"/>
          <w:b/>
          <w:bCs/>
          <w:color w:val="333333"/>
          <w:sz w:val="20"/>
          <w:szCs w:val="20"/>
          <w:lang w:eastAsia="ru-RU"/>
        </w:rPr>
        <w:br/>
        <w:t>Выявленные нарушения :</w:t>
      </w:r>
      <w:r w:rsidRPr="00177FBC">
        <w:rPr>
          <w:rFonts w:ascii="Arial" w:eastAsia="Times New Roman" w:hAnsi="Arial" w:cs="Arial"/>
          <w:b/>
          <w:bCs/>
          <w:color w:val="333333"/>
          <w:sz w:val="20"/>
          <w:szCs w:val="20"/>
          <w:lang w:eastAsia="ru-RU"/>
        </w:rPr>
        <w:br/>
        <w:t>- в личных делах нескольких муниципальных служащих отсутствовали копии документов личного характера (например: копия свидетельства о государственной регистрации актов гражданского состояния, СНИЛС,стаховой медицинский полис и т.п.) </w:t>
      </w:r>
      <w:r w:rsidRPr="00177FBC">
        <w:rPr>
          <w:rFonts w:ascii="Arial" w:eastAsia="Times New Roman" w:hAnsi="Arial" w:cs="Arial"/>
          <w:b/>
          <w:bCs/>
          <w:color w:val="333333"/>
          <w:sz w:val="20"/>
          <w:szCs w:val="20"/>
          <w:lang w:eastAsia="ru-RU"/>
        </w:rPr>
        <w:br/>
      </w:r>
      <w:r w:rsidRPr="00177FBC">
        <w:rPr>
          <w:rFonts w:ascii="Arial" w:eastAsia="Times New Roman" w:hAnsi="Arial" w:cs="Arial"/>
          <w:b/>
          <w:bCs/>
          <w:color w:val="333333"/>
          <w:sz w:val="20"/>
          <w:szCs w:val="20"/>
          <w:lang w:eastAsia="ru-RU"/>
        </w:rPr>
        <w:br/>
        <w:t>Нарушения были устранены.</w:t>
      </w:r>
      <w:r w:rsidRPr="00177FBC">
        <w:rPr>
          <w:rFonts w:ascii="Arial" w:eastAsia="Times New Roman" w:hAnsi="Arial" w:cs="Arial"/>
          <w:b/>
          <w:bCs/>
          <w:color w:val="333333"/>
          <w:sz w:val="20"/>
          <w:szCs w:val="20"/>
          <w:lang w:eastAsia="ru-RU"/>
        </w:rPr>
        <w:br/>
      </w:r>
      <w:r w:rsidRPr="00177FBC">
        <w:rPr>
          <w:rFonts w:ascii="Arial" w:eastAsia="Times New Roman" w:hAnsi="Arial" w:cs="Arial"/>
          <w:b/>
          <w:bCs/>
          <w:color w:val="333333"/>
          <w:sz w:val="20"/>
          <w:szCs w:val="20"/>
          <w:lang w:eastAsia="ru-RU"/>
        </w:rPr>
        <w:br/>
        <w:t>5. Проверка проводилась кадровой службой Администрации Лодейнопольского муниципального района.</w:t>
      </w:r>
      <w:r w:rsidRPr="00177FBC">
        <w:rPr>
          <w:rFonts w:ascii="Arial" w:eastAsia="Times New Roman" w:hAnsi="Arial" w:cs="Arial"/>
          <w:b/>
          <w:bCs/>
          <w:color w:val="333333"/>
          <w:sz w:val="20"/>
          <w:szCs w:val="20"/>
          <w:lang w:eastAsia="ru-RU"/>
        </w:rPr>
        <w:br/>
        <w:t>Вопрос проверки : Правильность заполнения Справок о доходах, об имуществе и обязательствах имущественного характера, представленных муниципальными служащими Администрации Лодейнопольского муниципального района за 2010 год.</w:t>
      </w:r>
      <w:r w:rsidRPr="00177FBC">
        <w:rPr>
          <w:rFonts w:ascii="Arial" w:eastAsia="Times New Roman" w:hAnsi="Arial" w:cs="Arial"/>
          <w:b/>
          <w:bCs/>
          <w:color w:val="333333"/>
          <w:sz w:val="20"/>
          <w:szCs w:val="20"/>
          <w:lang w:eastAsia="ru-RU"/>
        </w:rPr>
        <w:br/>
      </w:r>
      <w:r w:rsidRPr="00177FBC">
        <w:rPr>
          <w:rFonts w:ascii="Arial" w:eastAsia="Times New Roman" w:hAnsi="Arial" w:cs="Arial"/>
          <w:b/>
          <w:bCs/>
          <w:color w:val="333333"/>
          <w:sz w:val="20"/>
          <w:szCs w:val="20"/>
          <w:lang w:eastAsia="ru-RU"/>
        </w:rPr>
        <w:br/>
        <w:t>  Все муниципальные служащие представили сведения о своих доходах, об имуществе и обязательствах имущественного характера. Срок представления Справок не нарушен. Нарушения ограничений и запретов, связанных с прохождением муниципальной службы не выявлено. Незначительные замечания по оформлению Справок были муниципальными служащими устранены.</w:t>
      </w:r>
      <w:r w:rsidRPr="00177FBC">
        <w:rPr>
          <w:rFonts w:ascii="Arial" w:eastAsia="Times New Roman" w:hAnsi="Arial" w:cs="Arial"/>
          <w:b/>
          <w:bCs/>
          <w:color w:val="333333"/>
          <w:sz w:val="20"/>
          <w:szCs w:val="20"/>
          <w:lang w:eastAsia="ru-RU"/>
        </w:rPr>
        <w:br/>
      </w:r>
      <w:r w:rsidRPr="00177FBC">
        <w:rPr>
          <w:rFonts w:ascii="Arial" w:eastAsia="Times New Roman" w:hAnsi="Arial" w:cs="Arial"/>
          <w:b/>
          <w:bCs/>
          <w:color w:val="333333"/>
          <w:sz w:val="20"/>
          <w:szCs w:val="20"/>
          <w:lang w:eastAsia="ru-RU"/>
        </w:rPr>
        <w:br/>
        <w:t>6. Проверка проводилась Комитетом общего и профессионального образования правительства Ленинградской области в МКОУ "Лодейнопольская начальная общеобразовательная школа".</w:t>
      </w:r>
      <w:r w:rsidRPr="00177FBC">
        <w:rPr>
          <w:rFonts w:ascii="Arial" w:eastAsia="Times New Roman" w:hAnsi="Arial" w:cs="Arial"/>
          <w:b/>
          <w:bCs/>
          <w:color w:val="333333"/>
          <w:sz w:val="20"/>
          <w:szCs w:val="20"/>
          <w:lang w:eastAsia="ru-RU"/>
        </w:rPr>
        <w:br/>
        <w:t>Вопрос проверки : Соблюдение законодательства в области образования в МКОУ «Лодейнопольская начальная общеобразовательная школа»</w:t>
      </w:r>
      <w:r w:rsidRPr="00177FBC">
        <w:rPr>
          <w:rFonts w:ascii="Arial" w:eastAsia="Times New Roman" w:hAnsi="Arial" w:cs="Arial"/>
          <w:b/>
          <w:bCs/>
          <w:color w:val="333333"/>
          <w:sz w:val="20"/>
          <w:szCs w:val="20"/>
          <w:lang w:eastAsia="ru-RU"/>
        </w:rPr>
        <w:br/>
      </w:r>
      <w:r w:rsidRPr="00177FBC">
        <w:rPr>
          <w:rFonts w:ascii="Arial" w:eastAsia="Times New Roman" w:hAnsi="Arial" w:cs="Arial"/>
          <w:b/>
          <w:bCs/>
          <w:color w:val="333333"/>
          <w:sz w:val="20"/>
          <w:szCs w:val="20"/>
          <w:lang w:eastAsia="ru-RU"/>
        </w:rPr>
        <w:br/>
        <w:t>Серьезных нарушений не выявлено.</w:t>
      </w:r>
      <w:r w:rsidRPr="00177FBC">
        <w:rPr>
          <w:rFonts w:ascii="Arial" w:eastAsia="Times New Roman" w:hAnsi="Arial" w:cs="Arial"/>
          <w:b/>
          <w:bCs/>
          <w:color w:val="333333"/>
          <w:sz w:val="20"/>
          <w:szCs w:val="20"/>
          <w:lang w:eastAsia="ru-RU"/>
        </w:rPr>
        <w:br/>
      </w:r>
      <w:r w:rsidRPr="00177FBC">
        <w:rPr>
          <w:rFonts w:ascii="Arial" w:eastAsia="Times New Roman" w:hAnsi="Arial" w:cs="Arial"/>
          <w:b/>
          <w:bCs/>
          <w:color w:val="333333"/>
          <w:sz w:val="20"/>
          <w:szCs w:val="20"/>
          <w:lang w:eastAsia="ru-RU"/>
        </w:rPr>
        <w:br/>
        <w:t>7. Проверка проводилась Комитетом общего и профессионального образования правительства Ленинградской области в МКОУ «Янегская основная общеобразовательная школа»</w:t>
      </w:r>
      <w:r w:rsidRPr="00177FBC">
        <w:rPr>
          <w:rFonts w:ascii="Arial" w:eastAsia="Times New Roman" w:hAnsi="Arial" w:cs="Arial"/>
          <w:b/>
          <w:bCs/>
          <w:color w:val="333333"/>
          <w:sz w:val="20"/>
          <w:szCs w:val="20"/>
          <w:lang w:eastAsia="ru-RU"/>
        </w:rPr>
        <w:br/>
        <w:t>Вопрос проверки : Качество реализации основной образовательной программы начального общего образования в 1 классе МКОУ «Янегская основная общеобразовательная школа»</w:t>
      </w:r>
      <w:r w:rsidRPr="00177FBC">
        <w:rPr>
          <w:rFonts w:ascii="Arial" w:eastAsia="Times New Roman" w:hAnsi="Arial" w:cs="Arial"/>
          <w:b/>
          <w:bCs/>
          <w:color w:val="333333"/>
          <w:sz w:val="20"/>
          <w:szCs w:val="20"/>
          <w:lang w:eastAsia="ru-RU"/>
        </w:rPr>
        <w:br/>
      </w:r>
      <w:r w:rsidRPr="00177FBC">
        <w:rPr>
          <w:rFonts w:ascii="Arial" w:eastAsia="Times New Roman" w:hAnsi="Arial" w:cs="Arial"/>
          <w:b/>
          <w:bCs/>
          <w:color w:val="333333"/>
          <w:sz w:val="20"/>
          <w:szCs w:val="20"/>
          <w:lang w:eastAsia="ru-RU"/>
        </w:rPr>
        <w:br/>
        <w:t>Серьезных нарушений не выявлено.</w:t>
      </w:r>
      <w:r w:rsidRPr="00177FBC">
        <w:rPr>
          <w:rFonts w:ascii="Arial" w:eastAsia="Times New Roman" w:hAnsi="Arial" w:cs="Arial"/>
          <w:b/>
          <w:bCs/>
          <w:color w:val="333333"/>
          <w:sz w:val="20"/>
          <w:szCs w:val="20"/>
          <w:lang w:eastAsia="ru-RU"/>
        </w:rPr>
        <w:br/>
      </w:r>
      <w:r w:rsidRPr="00177FBC">
        <w:rPr>
          <w:rFonts w:ascii="Arial" w:eastAsia="Times New Roman" w:hAnsi="Arial" w:cs="Arial"/>
          <w:b/>
          <w:bCs/>
          <w:color w:val="333333"/>
          <w:sz w:val="20"/>
          <w:szCs w:val="20"/>
          <w:lang w:eastAsia="ru-RU"/>
        </w:rPr>
        <w:br/>
        <w:t>8. Документарная проверка проводилась Комитетом общего и профессионального образования правительства Ленинградской области в МКОУ «Рассветовская средняя общеобразовательная школа» </w:t>
      </w:r>
      <w:r w:rsidRPr="00177FBC">
        <w:rPr>
          <w:rFonts w:ascii="Arial" w:eastAsia="Times New Roman" w:hAnsi="Arial" w:cs="Arial"/>
          <w:b/>
          <w:bCs/>
          <w:color w:val="333333"/>
          <w:sz w:val="20"/>
          <w:szCs w:val="20"/>
          <w:lang w:eastAsia="ru-RU"/>
        </w:rPr>
        <w:br/>
        <w:t>Вопрос проверки : Контроль за соблюдением действующего законодательства при организации индивидуального обучения больных детей на дому в МКОУ «Рассветовская средняя общеобразовательная школа».</w:t>
      </w:r>
      <w:r w:rsidRPr="00177FBC">
        <w:rPr>
          <w:rFonts w:ascii="Arial" w:eastAsia="Times New Roman" w:hAnsi="Arial" w:cs="Arial"/>
          <w:b/>
          <w:bCs/>
          <w:color w:val="333333"/>
          <w:sz w:val="20"/>
          <w:szCs w:val="20"/>
          <w:lang w:eastAsia="ru-RU"/>
        </w:rPr>
        <w:br/>
      </w:r>
      <w:r w:rsidRPr="00177FBC">
        <w:rPr>
          <w:rFonts w:ascii="Arial" w:eastAsia="Times New Roman" w:hAnsi="Arial" w:cs="Arial"/>
          <w:b/>
          <w:bCs/>
          <w:color w:val="333333"/>
          <w:sz w:val="20"/>
          <w:szCs w:val="20"/>
          <w:lang w:eastAsia="ru-RU"/>
        </w:rPr>
        <w:br/>
        <w:t>Серьезных нарушений не выявлено.</w:t>
      </w:r>
      <w:r w:rsidRPr="00177FBC">
        <w:rPr>
          <w:rFonts w:ascii="Arial" w:eastAsia="Times New Roman" w:hAnsi="Arial" w:cs="Arial"/>
          <w:b/>
          <w:bCs/>
          <w:color w:val="333333"/>
          <w:sz w:val="20"/>
          <w:szCs w:val="20"/>
          <w:lang w:eastAsia="ru-RU"/>
        </w:rPr>
        <w:br/>
      </w:r>
      <w:r w:rsidRPr="00177FBC">
        <w:rPr>
          <w:rFonts w:ascii="Arial" w:eastAsia="Times New Roman" w:hAnsi="Arial" w:cs="Arial"/>
          <w:b/>
          <w:bCs/>
          <w:color w:val="333333"/>
          <w:sz w:val="20"/>
          <w:szCs w:val="20"/>
          <w:lang w:eastAsia="ru-RU"/>
        </w:rPr>
        <w:br/>
        <w:t>9. Проверка проводилась Комитетом общего и профессионального образования правительства Ленинградской области в МКОУ «Лодейнопольская основная общеобразовательная школа №1»</w:t>
      </w:r>
      <w:r w:rsidRPr="00177FBC">
        <w:rPr>
          <w:rFonts w:ascii="Arial" w:eastAsia="Times New Roman" w:hAnsi="Arial" w:cs="Arial"/>
          <w:b/>
          <w:bCs/>
          <w:color w:val="333333"/>
          <w:sz w:val="20"/>
          <w:szCs w:val="20"/>
          <w:lang w:eastAsia="ru-RU"/>
        </w:rPr>
        <w:br/>
        <w:t>Вопрос проверки : Контроль за соблюдением действующего законодательства при организации индивидуального обучения больных детей на дому в МКОУ «Лодейнопольская основная общеобразовательная школа №1»</w:t>
      </w:r>
      <w:r w:rsidRPr="00177FBC">
        <w:rPr>
          <w:rFonts w:ascii="Arial" w:eastAsia="Times New Roman" w:hAnsi="Arial" w:cs="Arial"/>
          <w:b/>
          <w:bCs/>
          <w:color w:val="333333"/>
          <w:sz w:val="20"/>
          <w:szCs w:val="20"/>
          <w:lang w:eastAsia="ru-RU"/>
        </w:rPr>
        <w:br/>
      </w:r>
      <w:r w:rsidRPr="00177FBC">
        <w:rPr>
          <w:rFonts w:ascii="Arial" w:eastAsia="Times New Roman" w:hAnsi="Arial" w:cs="Arial"/>
          <w:b/>
          <w:bCs/>
          <w:color w:val="333333"/>
          <w:sz w:val="20"/>
          <w:szCs w:val="20"/>
          <w:lang w:eastAsia="ru-RU"/>
        </w:rPr>
        <w:br/>
        <w:t>Серьезных нарушений не выявлено.</w:t>
      </w:r>
      <w:r w:rsidRPr="00177FBC">
        <w:rPr>
          <w:rFonts w:ascii="Arial" w:eastAsia="Times New Roman" w:hAnsi="Arial" w:cs="Arial"/>
          <w:b/>
          <w:bCs/>
          <w:color w:val="333333"/>
          <w:sz w:val="20"/>
          <w:szCs w:val="20"/>
          <w:lang w:eastAsia="ru-RU"/>
        </w:rPr>
        <w:br/>
      </w:r>
      <w:r w:rsidRPr="00177FBC">
        <w:rPr>
          <w:rFonts w:ascii="Arial" w:eastAsia="Times New Roman" w:hAnsi="Arial" w:cs="Arial"/>
          <w:b/>
          <w:bCs/>
          <w:color w:val="333333"/>
          <w:sz w:val="20"/>
          <w:szCs w:val="20"/>
          <w:lang w:eastAsia="ru-RU"/>
        </w:rPr>
        <w:br/>
        <w:t>10. Проверка проводилась Лодейнопольской городской прокуратурой в образовательных учреждениях Лодейнопольского муниципального района.</w:t>
      </w:r>
      <w:r w:rsidRPr="00177FBC">
        <w:rPr>
          <w:rFonts w:ascii="Arial" w:eastAsia="Times New Roman" w:hAnsi="Arial" w:cs="Arial"/>
          <w:b/>
          <w:bCs/>
          <w:color w:val="333333"/>
          <w:sz w:val="20"/>
          <w:szCs w:val="20"/>
          <w:lang w:eastAsia="ru-RU"/>
        </w:rPr>
        <w:br/>
        <w:t>Вопрос проверки : Состояние ограждений территорий образовательных учреждений.</w:t>
      </w:r>
      <w:r w:rsidRPr="00177FBC">
        <w:rPr>
          <w:rFonts w:ascii="Arial" w:eastAsia="Times New Roman" w:hAnsi="Arial" w:cs="Arial"/>
          <w:b/>
          <w:bCs/>
          <w:color w:val="333333"/>
          <w:sz w:val="20"/>
          <w:szCs w:val="20"/>
          <w:lang w:eastAsia="ru-RU"/>
        </w:rPr>
        <w:br/>
      </w:r>
      <w:r w:rsidRPr="00177FBC">
        <w:rPr>
          <w:rFonts w:ascii="Arial" w:eastAsia="Times New Roman" w:hAnsi="Arial" w:cs="Arial"/>
          <w:b/>
          <w:bCs/>
          <w:color w:val="333333"/>
          <w:sz w:val="20"/>
          <w:szCs w:val="20"/>
          <w:lang w:eastAsia="ru-RU"/>
        </w:rPr>
        <w:br/>
        <w:t>По результатам проверки вынесено представление, находится в стадии выполнения.</w:t>
      </w:r>
      <w:r w:rsidRPr="00177FBC">
        <w:rPr>
          <w:rFonts w:ascii="Arial" w:eastAsia="Times New Roman" w:hAnsi="Arial" w:cs="Arial"/>
          <w:b/>
          <w:bCs/>
          <w:color w:val="333333"/>
          <w:sz w:val="20"/>
          <w:szCs w:val="20"/>
          <w:lang w:eastAsia="ru-RU"/>
        </w:rPr>
        <w:br/>
      </w:r>
      <w:r w:rsidRPr="00177FBC">
        <w:rPr>
          <w:rFonts w:ascii="Arial" w:eastAsia="Times New Roman" w:hAnsi="Arial" w:cs="Arial"/>
          <w:b/>
          <w:bCs/>
          <w:color w:val="333333"/>
          <w:sz w:val="20"/>
          <w:szCs w:val="20"/>
          <w:lang w:eastAsia="ru-RU"/>
        </w:rPr>
        <w:br/>
        <w:t>11. Проверка проводилась Лодейнопольской городской прокуратурой в образовательных учрежедниях.</w:t>
      </w:r>
      <w:r w:rsidRPr="00177FBC">
        <w:rPr>
          <w:rFonts w:ascii="Arial" w:eastAsia="Times New Roman" w:hAnsi="Arial" w:cs="Arial"/>
          <w:b/>
          <w:bCs/>
          <w:color w:val="333333"/>
          <w:sz w:val="20"/>
          <w:szCs w:val="20"/>
          <w:lang w:eastAsia="ru-RU"/>
        </w:rPr>
        <w:br/>
        <w:t>Вопрос проверки :Соблюдение законодательства РФ в части использования помещений и иного имущества образовательных учреждений: МКОУ «Лодейнопольская общеобразовательная начальная школа», МКДОУ №3 «Светлячок», МКДОУ №4 «Катюша».</w:t>
      </w:r>
      <w:r w:rsidRPr="00177FBC">
        <w:rPr>
          <w:rFonts w:ascii="Arial" w:eastAsia="Times New Roman" w:hAnsi="Arial" w:cs="Arial"/>
          <w:b/>
          <w:bCs/>
          <w:color w:val="333333"/>
          <w:sz w:val="20"/>
          <w:szCs w:val="20"/>
          <w:lang w:eastAsia="ru-RU"/>
        </w:rPr>
        <w:br/>
      </w:r>
      <w:r w:rsidRPr="00177FBC">
        <w:rPr>
          <w:rFonts w:ascii="Arial" w:eastAsia="Times New Roman" w:hAnsi="Arial" w:cs="Arial"/>
          <w:b/>
          <w:bCs/>
          <w:color w:val="333333"/>
          <w:sz w:val="20"/>
          <w:szCs w:val="20"/>
          <w:lang w:eastAsia="ru-RU"/>
        </w:rPr>
        <w:br/>
        <w:t>Выявлены недочеты в оформлении договоров аренды, договоры были расторгнуты.</w:t>
      </w:r>
      <w:r w:rsidRPr="00177FBC">
        <w:rPr>
          <w:rFonts w:ascii="Arial" w:eastAsia="Times New Roman" w:hAnsi="Arial" w:cs="Arial"/>
          <w:b/>
          <w:bCs/>
          <w:color w:val="333333"/>
          <w:sz w:val="20"/>
          <w:szCs w:val="20"/>
          <w:lang w:eastAsia="ru-RU"/>
        </w:rPr>
        <w:br/>
      </w:r>
      <w:r w:rsidRPr="00177FBC">
        <w:rPr>
          <w:rFonts w:ascii="Arial" w:eastAsia="Times New Roman" w:hAnsi="Arial" w:cs="Arial"/>
          <w:b/>
          <w:bCs/>
          <w:color w:val="333333"/>
          <w:sz w:val="20"/>
          <w:szCs w:val="20"/>
          <w:lang w:eastAsia="ru-RU"/>
        </w:rPr>
        <w:br/>
        <w:t>12. Проверки проводились в 2011 году ГУ ЛО ФСС РФ по Лодейнопольскому району в отделе социальной защиты населения Администрации.</w:t>
      </w:r>
      <w:r w:rsidRPr="00177FBC">
        <w:rPr>
          <w:rFonts w:ascii="Arial" w:eastAsia="Times New Roman" w:hAnsi="Arial" w:cs="Arial"/>
          <w:b/>
          <w:bCs/>
          <w:color w:val="333333"/>
          <w:sz w:val="20"/>
          <w:szCs w:val="20"/>
          <w:lang w:eastAsia="ru-RU"/>
        </w:rPr>
        <w:br/>
        <w:t>Вопрос проверки : Расходование уполномоченным органом средств на выплату отдельных видов государственных пособий лицам, не подлежащим обязательному социальному страхованию на случай временной нетрудоспособности и в связи с материнством.</w:t>
      </w:r>
      <w:r w:rsidRPr="00177FBC">
        <w:rPr>
          <w:rFonts w:ascii="Arial" w:eastAsia="Times New Roman" w:hAnsi="Arial" w:cs="Arial"/>
          <w:b/>
          <w:bCs/>
          <w:color w:val="333333"/>
          <w:sz w:val="20"/>
          <w:szCs w:val="20"/>
          <w:lang w:eastAsia="ru-RU"/>
        </w:rPr>
        <w:br/>
      </w:r>
      <w:r w:rsidRPr="00177FBC">
        <w:rPr>
          <w:rFonts w:ascii="Arial" w:eastAsia="Times New Roman" w:hAnsi="Arial" w:cs="Arial"/>
          <w:b/>
          <w:bCs/>
          <w:color w:val="333333"/>
          <w:sz w:val="20"/>
          <w:szCs w:val="20"/>
          <w:lang w:eastAsia="ru-RU"/>
        </w:rPr>
        <w:br/>
        <w:t>24.06.2011 - Нарушений не выявлено.</w:t>
      </w:r>
      <w:r w:rsidRPr="00177FBC">
        <w:rPr>
          <w:rFonts w:ascii="Arial" w:eastAsia="Times New Roman" w:hAnsi="Arial" w:cs="Arial"/>
          <w:b/>
          <w:bCs/>
          <w:color w:val="333333"/>
          <w:sz w:val="20"/>
          <w:szCs w:val="20"/>
          <w:lang w:eastAsia="ru-RU"/>
        </w:rPr>
        <w:br/>
        <w:t>07.09.2011 - Нарушений не выявлено.</w:t>
      </w:r>
      <w:r w:rsidRPr="00177FBC">
        <w:rPr>
          <w:rFonts w:ascii="Arial" w:eastAsia="Times New Roman" w:hAnsi="Arial" w:cs="Arial"/>
          <w:b/>
          <w:bCs/>
          <w:color w:val="333333"/>
          <w:sz w:val="20"/>
          <w:szCs w:val="20"/>
          <w:lang w:eastAsia="ru-RU"/>
        </w:rPr>
        <w:br/>
        <w:t>02.12.2011 - Нарушений не выявлено.</w:t>
      </w:r>
      <w:r w:rsidRPr="00177FBC">
        <w:rPr>
          <w:rFonts w:ascii="Arial" w:eastAsia="Times New Roman" w:hAnsi="Arial" w:cs="Arial"/>
          <w:b/>
          <w:bCs/>
          <w:color w:val="333333"/>
          <w:sz w:val="20"/>
          <w:szCs w:val="20"/>
          <w:lang w:eastAsia="ru-RU"/>
        </w:rPr>
        <w:br/>
      </w:r>
      <w:r w:rsidRPr="00177FBC">
        <w:rPr>
          <w:rFonts w:ascii="Arial" w:eastAsia="Times New Roman" w:hAnsi="Arial" w:cs="Arial"/>
          <w:b/>
          <w:bCs/>
          <w:color w:val="333333"/>
          <w:sz w:val="20"/>
          <w:szCs w:val="20"/>
          <w:lang w:eastAsia="ru-RU"/>
        </w:rPr>
        <w:br/>
        <w:t>13. Проверка проводилась Лодейнопольской городской прокуратурой в Администрации Лодейнопольского муниципального района.</w:t>
      </w:r>
      <w:r w:rsidRPr="00177FBC">
        <w:rPr>
          <w:rFonts w:ascii="Arial" w:eastAsia="Times New Roman" w:hAnsi="Arial" w:cs="Arial"/>
          <w:b/>
          <w:bCs/>
          <w:color w:val="333333"/>
          <w:sz w:val="20"/>
          <w:szCs w:val="20"/>
          <w:lang w:eastAsia="ru-RU"/>
        </w:rPr>
        <w:br/>
        <w:t>Вопрос проверки : Исполнение федерального законодательства при работе с обращениями граждан.</w:t>
      </w:r>
      <w:r w:rsidRPr="00177FBC">
        <w:rPr>
          <w:rFonts w:ascii="Arial" w:eastAsia="Times New Roman" w:hAnsi="Arial" w:cs="Arial"/>
          <w:b/>
          <w:bCs/>
          <w:color w:val="333333"/>
          <w:sz w:val="20"/>
          <w:szCs w:val="20"/>
          <w:lang w:eastAsia="ru-RU"/>
        </w:rPr>
        <w:br/>
      </w:r>
      <w:r w:rsidRPr="00177FBC">
        <w:rPr>
          <w:rFonts w:ascii="Arial" w:eastAsia="Times New Roman" w:hAnsi="Arial" w:cs="Arial"/>
          <w:b/>
          <w:bCs/>
          <w:color w:val="333333"/>
          <w:sz w:val="20"/>
          <w:szCs w:val="20"/>
          <w:lang w:eastAsia="ru-RU"/>
        </w:rPr>
        <w:br/>
        <w:t>Выявленые нарушения:</w:t>
      </w:r>
      <w:r w:rsidRPr="00177FBC">
        <w:rPr>
          <w:rFonts w:ascii="Arial" w:eastAsia="Times New Roman" w:hAnsi="Arial" w:cs="Arial"/>
          <w:b/>
          <w:bCs/>
          <w:color w:val="333333"/>
          <w:sz w:val="20"/>
          <w:szCs w:val="20"/>
          <w:lang w:eastAsia="ru-RU"/>
        </w:rPr>
        <w:br/>
        <w:t>-по срокам рассмотрения (по 14 обращениям граждан ответы не были своевременно направлены заявителям);</w:t>
      </w:r>
      <w:r w:rsidRPr="00177FBC">
        <w:rPr>
          <w:rFonts w:ascii="Arial" w:eastAsia="Times New Roman" w:hAnsi="Arial" w:cs="Arial"/>
          <w:b/>
          <w:bCs/>
          <w:color w:val="333333"/>
          <w:sz w:val="20"/>
          <w:szCs w:val="20"/>
          <w:lang w:eastAsia="ru-RU"/>
        </w:rPr>
        <w:br/>
        <w:t>- по порядку продления сроков рассмотрения (не были направлены уведомления о продлении сроков рассмотрения по двум обращениям).</w:t>
      </w:r>
      <w:r w:rsidRPr="00177FBC">
        <w:rPr>
          <w:rFonts w:ascii="Arial" w:eastAsia="Times New Roman" w:hAnsi="Arial" w:cs="Arial"/>
          <w:b/>
          <w:bCs/>
          <w:color w:val="333333"/>
          <w:sz w:val="20"/>
          <w:szCs w:val="20"/>
          <w:lang w:eastAsia="ru-RU"/>
        </w:rPr>
        <w:br/>
      </w:r>
      <w:r w:rsidRPr="00177FBC">
        <w:rPr>
          <w:rFonts w:ascii="Arial" w:eastAsia="Times New Roman" w:hAnsi="Arial" w:cs="Arial"/>
          <w:b/>
          <w:bCs/>
          <w:color w:val="333333"/>
          <w:sz w:val="20"/>
          <w:szCs w:val="20"/>
          <w:lang w:eastAsia="ru-RU"/>
        </w:rPr>
        <w:br/>
        <w:t>Нарушения устранены.</w:t>
      </w:r>
    </w:p>
    <w:p w:rsidR="00D00408" w:rsidRDefault="00D00408">
      <w:bookmarkStart w:id="0" w:name="_GoBack"/>
      <w:bookmarkEnd w:id="0"/>
    </w:p>
    <w:sectPr w:rsidR="00D004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BC"/>
    <w:rsid w:val="00177FBC"/>
    <w:rsid w:val="00D00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F13A5-E3D0-4793-9268-596A3D18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80076">
      <w:bodyDiv w:val="1"/>
      <w:marLeft w:val="0"/>
      <w:marRight w:val="0"/>
      <w:marTop w:val="0"/>
      <w:marBottom w:val="0"/>
      <w:divBdr>
        <w:top w:val="none" w:sz="0" w:space="0" w:color="auto"/>
        <w:left w:val="none" w:sz="0" w:space="0" w:color="auto"/>
        <w:bottom w:val="none" w:sz="0" w:space="0" w:color="auto"/>
        <w:right w:val="none" w:sz="0" w:space="0" w:color="auto"/>
      </w:divBdr>
      <w:divsChild>
        <w:div w:id="1775402177">
          <w:marLeft w:val="0"/>
          <w:marRight w:val="0"/>
          <w:marTop w:val="0"/>
          <w:marBottom w:val="0"/>
          <w:divBdr>
            <w:top w:val="none" w:sz="0" w:space="0" w:color="auto"/>
            <w:left w:val="none" w:sz="0" w:space="0" w:color="auto"/>
            <w:bottom w:val="none" w:sz="0" w:space="0" w:color="auto"/>
            <w:right w:val="none" w:sz="0" w:space="0" w:color="auto"/>
          </w:divBdr>
        </w:div>
        <w:div w:id="347366747">
          <w:marLeft w:val="0"/>
          <w:marRight w:val="0"/>
          <w:marTop w:val="0"/>
          <w:marBottom w:val="0"/>
          <w:divBdr>
            <w:top w:val="none" w:sz="0" w:space="0" w:color="auto"/>
            <w:left w:val="none" w:sz="0" w:space="0" w:color="auto"/>
            <w:bottom w:val="none" w:sz="0" w:space="0" w:color="auto"/>
            <w:right w:val="none" w:sz="0" w:space="0" w:color="auto"/>
          </w:divBdr>
        </w:div>
        <w:div w:id="1857646649">
          <w:marLeft w:val="0"/>
          <w:marRight w:val="0"/>
          <w:marTop w:val="0"/>
          <w:marBottom w:val="0"/>
          <w:divBdr>
            <w:top w:val="none" w:sz="0" w:space="0" w:color="auto"/>
            <w:left w:val="none" w:sz="0" w:space="0" w:color="auto"/>
            <w:bottom w:val="none" w:sz="0" w:space="0" w:color="auto"/>
            <w:right w:val="none" w:sz="0" w:space="0" w:color="auto"/>
          </w:divBdr>
        </w:div>
        <w:div w:id="1376541414">
          <w:marLeft w:val="0"/>
          <w:marRight w:val="0"/>
          <w:marTop w:val="0"/>
          <w:marBottom w:val="0"/>
          <w:divBdr>
            <w:top w:val="none" w:sz="0" w:space="0" w:color="auto"/>
            <w:left w:val="none" w:sz="0" w:space="0" w:color="auto"/>
            <w:bottom w:val="none" w:sz="0" w:space="0" w:color="auto"/>
            <w:right w:val="none" w:sz="0" w:space="0" w:color="auto"/>
          </w:divBdr>
        </w:div>
        <w:div w:id="1274627765">
          <w:marLeft w:val="0"/>
          <w:marRight w:val="0"/>
          <w:marTop w:val="0"/>
          <w:marBottom w:val="0"/>
          <w:divBdr>
            <w:top w:val="none" w:sz="0" w:space="0" w:color="auto"/>
            <w:left w:val="none" w:sz="0" w:space="0" w:color="auto"/>
            <w:bottom w:val="none" w:sz="0" w:space="0" w:color="auto"/>
            <w:right w:val="none" w:sz="0" w:space="0" w:color="auto"/>
          </w:divBdr>
        </w:div>
        <w:div w:id="679429313">
          <w:marLeft w:val="0"/>
          <w:marRight w:val="0"/>
          <w:marTop w:val="0"/>
          <w:marBottom w:val="0"/>
          <w:divBdr>
            <w:top w:val="none" w:sz="0" w:space="0" w:color="auto"/>
            <w:left w:val="none" w:sz="0" w:space="0" w:color="auto"/>
            <w:bottom w:val="none" w:sz="0" w:space="0" w:color="auto"/>
            <w:right w:val="none" w:sz="0" w:space="0" w:color="auto"/>
          </w:divBdr>
        </w:div>
        <w:div w:id="1276520436">
          <w:marLeft w:val="0"/>
          <w:marRight w:val="0"/>
          <w:marTop w:val="0"/>
          <w:marBottom w:val="0"/>
          <w:divBdr>
            <w:top w:val="none" w:sz="0" w:space="0" w:color="auto"/>
            <w:left w:val="none" w:sz="0" w:space="0" w:color="auto"/>
            <w:bottom w:val="none" w:sz="0" w:space="0" w:color="auto"/>
            <w:right w:val="none" w:sz="0" w:space="0" w:color="auto"/>
          </w:divBdr>
        </w:div>
        <w:div w:id="1013923255">
          <w:marLeft w:val="0"/>
          <w:marRight w:val="0"/>
          <w:marTop w:val="0"/>
          <w:marBottom w:val="0"/>
          <w:divBdr>
            <w:top w:val="none" w:sz="0" w:space="0" w:color="auto"/>
            <w:left w:val="none" w:sz="0" w:space="0" w:color="auto"/>
            <w:bottom w:val="none" w:sz="0" w:space="0" w:color="auto"/>
            <w:right w:val="none" w:sz="0" w:space="0" w:color="auto"/>
          </w:divBdr>
        </w:div>
        <w:div w:id="507602907">
          <w:marLeft w:val="0"/>
          <w:marRight w:val="0"/>
          <w:marTop w:val="0"/>
          <w:marBottom w:val="0"/>
          <w:divBdr>
            <w:top w:val="none" w:sz="0" w:space="0" w:color="auto"/>
            <w:left w:val="none" w:sz="0" w:space="0" w:color="auto"/>
            <w:bottom w:val="none" w:sz="0" w:space="0" w:color="auto"/>
            <w:right w:val="none" w:sz="0" w:space="0" w:color="auto"/>
          </w:divBdr>
        </w:div>
        <w:div w:id="1834486510">
          <w:marLeft w:val="0"/>
          <w:marRight w:val="0"/>
          <w:marTop w:val="0"/>
          <w:marBottom w:val="0"/>
          <w:divBdr>
            <w:top w:val="none" w:sz="0" w:space="0" w:color="auto"/>
            <w:left w:val="none" w:sz="0" w:space="0" w:color="auto"/>
            <w:bottom w:val="none" w:sz="0" w:space="0" w:color="auto"/>
            <w:right w:val="none" w:sz="0" w:space="0" w:color="auto"/>
          </w:divBdr>
        </w:div>
        <w:div w:id="1768310776">
          <w:marLeft w:val="0"/>
          <w:marRight w:val="0"/>
          <w:marTop w:val="0"/>
          <w:marBottom w:val="0"/>
          <w:divBdr>
            <w:top w:val="none" w:sz="0" w:space="0" w:color="auto"/>
            <w:left w:val="none" w:sz="0" w:space="0" w:color="auto"/>
            <w:bottom w:val="none" w:sz="0" w:space="0" w:color="auto"/>
            <w:right w:val="none" w:sz="0" w:space="0" w:color="auto"/>
          </w:divBdr>
        </w:div>
        <w:div w:id="514686186">
          <w:marLeft w:val="0"/>
          <w:marRight w:val="0"/>
          <w:marTop w:val="0"/>
          <w:marBottom w:val="0"/>
          <w:divBdr>
            <w:top w:val="none" w:sz="0" w:space="0" w:color="auto"/>
            <w:left w:val="none" w:sz="0" w:space="0" w:color="auto"/>
            <w:bottom w:val="none" w:sz="0" w:space="0" w:color="auto"/>
            <w:right w:val="none" w:sz="0" w:space="0" w:color="auto"/>
          </w:divBdr>
        </w:div>
        <w:div w:id="1091510774">
          <w:marLeft w:val="0"/>
          <w:marRight w:val="0"/>
          <w:marTop w:val="0"/>
          <w:marBottom w:val="0"/>
          <w:divBdr>
            <w:top w:val="none" w:sz="0" w:space="0" w:color="auto"/>
            <w:left w:val="none" w:sz="0" w:space="0" w:color="auto"/>
            <w:bottom w:val="none" w:sz="0" w:space="0" w:color="auto"/>
            <w:right w:val="none" w:sz="0" w:space="0" w:color="auto"/>
          </w:divBdr>
        </w:div>
        <w:div w:id="1815179366">
          <w:marLeft w:val="0"/>
          <w:marRight w:val="0"/>
          <w:marTop w:val="0"/>
          <w:marBottom w:val="0"/>
          <w:divBdr>
            <w:top w:val="none" w:sz="0" w:space="0" w:color="auto"/>
            <w:left w:val="none" w:sz="0" w:space="0" w:color="auto"/>
            <w:bottom w:val="none" w:sz="0" w:space="0" w:color="auto"/>
            <w:right w:val="none" w:sz="0" w:space="0" w:color="auto"/>
          </w:divBdr>
        </w:div>
        <w:div w:id="555972205">
          <w:marLeft w:val="0"/>
          <w:marRight w:val="0"/>
          <w:marTop w:val="0"/>
          <w:marBottom w:val="0"/>
          <w:divBdr>
            <w:top w:val="none" w:sz="0" w:space="0" w:color="auto"/>
            <w:left w:val="none" w:sz="0" w:space="0" w:color="auto"/>
            <w:bottom w:val="none" w:sz="0" w:space="0" w:color="auto"/>
            <w:right w:val="none" w:sz="0" w:space="0" w:color="auto"/>
          </w:divBdr>
        </w:div>
        <w:div w:id="1813938163">
          <w:marLeft w:val="0"/>
          <w:marRight w:val="0"/>
          <w:marTop w:val="0"/>
          <w:marBottom w:val="0"/>
          <w:divBdr>
            <w:top w:val="none" w:sz="0" w:space="0" w:color="auto"/>
            <w:left w:val="none" w:sz="0" w:space="0" w:color="auto"/>
            <w:bottom w:val="none" w:sz="0" w:space="0" w:color="auto"/>
            <w:right w:val="none" w:sz="0" w:space="0" w:color="auto"/>
          </w:divBdr>
        </w:div>
        <w:div w:id="959871233">
          <w:marLeft w:val="0"/>
          <w:marRight w:val="0"/>
          <w:marTop w:val="0"/>
          <w:marBottom w:val="0"/>
          <w:divBdr>
            <w:top w:val="none" w:sz="0" w:space="0" w:color="auto"/>
            <w:left w:val="none" w:sz="0" w:space="0" w:color="auto"/>
            <w:bottom w:val="none" w:sz="0" w:space="0" w:color="auto"/>
            <w:right w:val="none" w:sz="0" w:space="0" w:color="auto"/>
          </w:divBdr>
        </w:div>
        <w:div w:id="965312096">
          <w:marLeft w:val="0"/>
          <w:marRight w:val="0"/>
          <w:marTop w:val="0"/>
          <w:marBottom w:val="0"/>
          <w:divBdr>
            <w:top w:val="none" w:sz="0" w:space="0" w:color="auto"/>
            <w:left w:val="none" w:sz="0" w:space="0" w:color="auto"/>
            <w:bottom w:val="none" w:sz="0" w:space="0" w:color="auto"/>
            <w:right w:val="none" w:sz="0" w:space="0" w:color="auto"/>
          </w:divBdr>
        </w:div>
        <w:div w:id="1740325572">
          <w:marLeft w:val="0"/>
          <w:marRight w:val="0"/>
          <w:marTop w:val="0"/>
          <w:marBottom w:val="0"/>
          <w:divBdr>
            <w:top w:val="none" w:sz="0" w:space="0" w:color="auto"/>
            <w:left w:val="none" w:sz="0" w:space="0" w:color="auto"/>
            <w:bottom w:val="none" w:sz="0" w:space="0" w:color="auto"/>
            <w:right w:val="none" w:sz="0" w:space="0" w:color="auto"/>
          </w:divBdr>
        </w:div>
        <w:div w:id="2143882361">
          <w:marLeft w:val="0"/>
          <w:marRight w:val="0"/>
          <w:marTop w:val="0"/>
          <w:marBottom w:val="0"/>
          <w:divBdr>
            <w:top w:val="none" w:sz="0" w:space="0" w:color="auto"/>
            <w:left w:val="none" w:sz="0" w:space="0" w:color="auto"/>
            <w:bottom w:val="none" w:sz="0" w:space="0" w:color="auto"/>
            <w:right w:val="none" w:sz="0" w:space="0" w:color="auto"/>
          </w:divBdr>
        </w:div>
        <w:div w:id="76563250">
          <w:marLeft w:val="0"/>
          <w:marRight w:val="0"/>
          <w:marTop w:val="0"/>
          <w:marBottom w:val="0"/>
          <w:divBdr>
            <w:top w:val="none" w:sz="0" w:space="0" w:color="auto"/>
            <w:left w:val="none" w:sz="0" w:space="0" w:color="auto"/>
            <w:bottom w:val="none" w:sz="0" w:space="0" w:color="auto"/>
            <w:right w:val="none" w:sz="0" w:space="0" w:color="auto"/>
          </w:divBdr>
        </w:div>
        <w:div w:id="1747606754">
          <w:marLeft w:val="0"/>
          <w:marRight w:val="0"/>
          <w:marTop w:val="0"/>
          <w:marBottom w:val="0"/>
          <w:divBdr>
            <w:top w:val="none" w:sz="0" w:space="0" w:color="auto"/>
            <w:left w:val="none" w:sz="0" w:space="0" w:color="auto"/>
            <w:bottom w:val="none" w:sz="0" w:space="0" w:color="auto"/>
            <w:right w:val="none" w:sz="0" w:space="0" w:color="auto"/>
          </w:divBdr>
        </w:div>
        <w:div w:id="1886060935">
          <w:marLeft w:val="0"/>
          <w:marRight w:val="0"/>
          <w:marTop w:val="0"/>
          <w:marBottom w:val="0"/>
          <w:divBdr>
            <w:top w:val="none" w:sz="0" w:space="0" w:color="auto"/>
            <w:left w:val="none" w:sz="0" w:space="0" w:color="auto"/>
            <w:bottom w:val="none" w:sz="0" w:space="0" w:color="auto"/>
            <w:right w:val="none" w:sz="0" w:space="0" w:color="auto"/>
          </w:divBdr>
        </w:div>
        <w:div w:id="239825916">
          <w:marLeft w:val="0"/>
          <w:marRight w:val="0"/>
          <w:marTop w:val="0"/>
          <w:marBottom w:val="0"/>
          <w:divBdr>
            <w:top w:val="none" w:sz="0" w:space="0" w:color="auto"/>
            <w:left w:val="none" w:sz="0" w:space="0" w:color="auto"/>
            <w:bottom w:val="none" w:sz="0" w:space="0" w:color="auto"/>
            <w:right w:val="none" w:sz="0" w:space="0" w:color="auto"/>
          </w:divBdr>
        </w:div>
        <w:div w:id="604338829">
          <w:marLeft w:val="0"/>
          <w:marRight w:val="0"/>
          <w:marTop w:val="0"/>
          <w:marBottom w:val="0"/>
          <w:divBdr>
            <w:top w:val="none" w:sz="0" w:space="0" w:color="auto"/>
            <w:left w:val="none" w:sz="0" w:space="0" w:color="auto"/>
            <w:bottom w:val="none" w:sz="0" w:space="0" w:color="auto"/>
            <w:right w:val="none" w:sz="0" w:space="0" w:color="auto"/>
          </w:divBdr>
        </w:div>
        <w:div w:id="530462417">
          <w:marLeft w:val="0"/>
          <w:marRight w:val="0"/>
          <w:marTop w:val="0"/>
          <w:marBottom w:val="0"/>
          <w:divBdr>
            <w:top w:val="none" w:sz="0" w:space="0" w:color="auto"/>
            <w:left w:val="none" w:sz="0" w:space="0" w:color="auto"/>
            <w:bottom w:val="none" w:sz="0" w:space="0" w:color="auto"/>
            <w:right w:val="none" w:sz="0" w:space="0" w:color="auto"/>
          </w:divBdr>
        </w:div>
        <w:div w:id="2085451017">
          <w:marLeft w:val="0"/>
          <w:marRight w:val="0"/>
          <w:marTop w:val="0"/>
          <w:marBottom w:val="0"/>
          <w:divBdr>
            <w:top w:val="none" w:sz="0" w:space="0" w:color="auto"/>
            <w:left w:val="none" w:sz="0" w:space="0" w:color="auto"/>
            <w:bottom w:val="none" w:sz="0" w:space="0" w:color="auto"/>
            <w:right w:val="none" w:sz="0" w:space="0" w:color="auto"/>
          </w:divBdr>
        </w:div>
        <w:div w:id="2124223447">
          <w:marLeft w:val="0"/>
          <w:marRight w:val="0"/>
          <w:marTop w:val="0"/>
          <w:marBottom w:val="0"/>
          <w:divBdr>
            <w:top w:val="none" w:sz="0" w:space="0" w:color="auto"/>
            <w:left w:val="none" w:sz="0" w:space="0" w:color="auto"/>
            <w:bottom w:val="none" w:sz="0" w:space="0" w:color="auto"/>
            <w:right w:val="none" w:sz="0" w:space="0" w:color="auto"/>
          </w:divBdr>
        </w:div>
        <w:div w:id="494221140">
          <w:marLeft w:val="0"/>
          <w:marRight w:val="0"/>
          <w:marTop w:val="0"/>
          <w:marBottom w:val="0"/>
          <w:divBdr>
            <w:top w:val="none" w:sz="0" w:space="0" w:color="auto"/>
            <w:left w:val="none" w:sz="0" w:space="0" w:color="auto"/>
            <w:bottom w:val="none" w:sz="0" w:space="0" w:color="auto"/>
            <w:right w:val="none" w:sz="0" w:space="0" w:color="auto"/>
          </w:divBdr>
        </w:div>
        <w:div w:id="596912615">
          <w:marLeft w:val="0"/>
          <w:marRight w:val="0"/>
          <w:marTop w:val="0"/>
          <w:marBottom w:val="0"/>
          <w:divBdr>
            <w:top w:val="none" w:sz="0" w:space="0" w:color="auto"/>
            <w:left w:val="none" w:sz="0" w:space="0" w:color="auto"/>
            <w:bottom w:val="none" w:sz="0" w:space="0" w:color="auto"/>
            <w:right w:val="none" w:sz="0" w:space="0" w:color="auto"/>
          </w:divBdr>
        </w:div>
        <w:div w:id="332026828">
          <w:marLeft w:val="0"/>
          <w:marRight w:val="0"/>
          <w:marTop w:val="0"/>
          <w:marBottom w:val="0"/>
          <w:divBdr>
            <w:top w:val="none" w:sz="0" w:space="0" w:color="auto"/>
            <w:left w:val="none" w:sz="0" w:space="0" w:color="auto"/>
            <w:bottom w:val="none" w:sz="0" w:space="0" w:color="auto"/>
            <w:right w:val="none" w:sz="0" w:space="0" w:color="auto"/>
          </w:divBdr>
        </w:div>
        <w:div w:id="1573080580">
          <w:marLeft w:val="0"/>
          <w:marRight w:val="0"/>
          <w:marTop w:val="0"/>
          <w:marBottom w:val="0"/>
          <w:divBdr>
            <w:top w:val="none" w:sz="0" w:space="0" w:color="auto"/>
            <w:left w:val="none" w:sz="0" w:space="0" w:color="auto"/>
            <w:bottom w:val="none" w:sz="0" w:space="0" w:color="auto"/>
            <w:right w:val="none" w:sz="0" w:space="0" w:color="auto"/>
          </w:divBdr>
        </w:div>
        <w:div w:id="115873837">
          <w:marLeft w:val="0"/>
          <w:marRight w:val="0"/>
          <w:marTop w:val="0"/>
          <w:marBottom w:val="0"/>
          <w:divBdr>
            <w:top w:val="none" w:sz="0" w:space="0" w:color="auto"/>
            <w:left w:val="none" w:sz="0" w:space="0" w:color="auto"/>
            <w:bottom w:val="none" w:sz="0" w:space="0" w:color="auto"/>
            <w:right w:val="none" w:sz="0" w:space="0" w:color="auto"/>
          </w:divBdr>
        </w:div>
        <w:div w:id="2128308884">
          <w:marLeft w:val="0"/>
          <w:marRight w:val="0"/>
          <w:marTop w:val="0"/>
          <w:marBottom w:val="0"/>
          <w:divBdr>
            <w:top w:val="none" w:sz="0" w:space="0" w:color="auto"/>
            <w:left w:val="none" w:sz="0" w:space="0" w:color="auto"/>
            <w:bottom w:val="none" w:sz="0" w:space="0" w:color="auto"/>
            <w:right w:val="none" w:sz="0" w:space="0" w:color="auto"/>
          </w:divBdr>
        </w:div>
        <w:div w:id="1187327895">
          <w:marLeft w:val="0"/>
          <w:marRight w:val="0"/>
          <w:marTop w:val="0"/>
          <w:marBottom w:val="0"/>
          <w:divBdr>
            <w:top w:val="none" w:sz="0" w:space="0" w:color="auto"/>
            <w:left w:val="none" w:sz="0" w:space="0" w:color="auto"/>
            <w:bottom w:val="none" w:sz="0" w:space="0" w:color="auto"/>
            <w:right w:val="none" w:sz="0" w:space="0" w:color="auto"/>
          </w:divBdr>
        </w:div>
        <w:div w:id="1099981615">
          <w:marLeft w:val="0"/>
          <w:marRight w:val="0"/>
          <w:marTop w:val="0"/>
          <w:marBottom w:val="0"/>
          <w:divBdr>
            <w:top w:val="none" w:sz="0" w:space="0" w:color="auto"/>
            <w:left w:val="none" w:sz="0" w:space="0" w:color="auto"/>
            <w:bottom w:val="none" w:sz="0" w:space="0" w:color="auto"/>
            <w:right w:val="none" w:sz="0" w:space="0" w:color="auto"/>
          </w:divBdr>
          <w:divsChild>
            <w:div w:id="1491411966">
              <w:marLeft w:val="0"/>
              <w:marRight w:val="0"/>
              <w:marTop w:val="0"/>
              <w:marBottom w:val="0"/>
              <w:divBdr>
                <w:top w:val="none" w:sz="0" w:space="0" w:color="auto"/>
                <w:left w:val="none" w:sz="0" w:space="0" w:color="auto"/>
                <w:bottom w:val="none" w:sz="0" w:space="0" w:color="auto"/>
                <w:right w:val="none" w:sz="0" w:space="0" w:color="auto"/>
              </w:divBdr>
            </w:div>
            <w:div w:id="1729766953">
              <w:marLeft w:val="0"/>
              <w:marRight w:val="0"/>
              <w:marTop w:val="0"/>
              <w:marBottom w:val="0"/>
              <w:divBdr>
                <w:top w:val="none" w:sz="0" w:space="0" w:color="auto"/>
                <w:left w:val="none" w:sz="0" w:space="0" w:color="auto"/>
                <w:bottom w:val="none" w:sz="0" w:space="0" w:color="auto"/>
                <w:right w:val="none" w:sz="0" w:space="0" w:color="auto"/>
              </w:divBdr>
            </w:div>
            <w:div w:id="2111927272">
              <w:marLeft w:val="0"/>
              <w:marRight w:val="0"/>
              <w:marTop w:val="0"/>
              <w:marBottom w:val="0"/>
              <w:divBdr>
                <w:top w:val="none" w:sz="0" w:space="0" w:color="auto"/>
                <w:left w:val="none" w:sz="0" w:space="0" w:color="auto"/>
                <w:bottom w:val="none" w:sz="0" w:space="0" w:color="auto"/>
                <w:right w:val="none" w:sz="0" w:space="0" w:color="auto"/>
              </w:divBdr>
            </w:div>
            <w:div w:id="872695663">
              <w:marLeft w:val="0"/>
              <w:marRight w:val="0"/>
              <w:marTop w:val="0"/>
              <w:marBottom w:val="0"/>
              <w:divBdr>
                <w:top w:val="none" w:sz="0" w:space="0" w:color="auto"/>
                <w:left w:val="none" w:sz="0" w:space="0" w:color="auto"/>
                <w:bottom w:val="none" w:sz="0" w:space="0" w:color="auto"/>
                <w:right w:val="none" w:sz="0" w:space="0" w:color="auto"/>
              </w:divBdr>
            </w:div>
            <w:div w:id="359430995">
              <w:marLeft w:val="0"/>
              <w:marRight w:val="0"/>
              <w:marTop w:val="0"/>
              <w:marBottom w:val="0"/>
              <w:divBdr>
                <w:top w:val="none" w:sz="0" w:space="0" w:color="auto"/>
                <w:left w:val="none" w:sz="0" w:space="0" w:color="auto"/>
                <w:bottom w:val="none" w:sz="0" w:space="0" w:color="auto"/>
                <w:right w:val="none" w:sz="0" w:space="0" w:color="auto"/>
              </w:divBdr>
            </w:div>
          </w:divsChild>
        </w:div>
        <w:div w:id="930047243">
          <w:marLeft w:val="0"/>
          <w:marRight w:val="0"/>
          <w:marTop w:val="0"/>
          <w:marBottom w:val="0"/>
          <w:divBdr>
            <w:top w:val="none" w:sz="0" w:space="0" w:color="auto"/>
            <w:left w:val="none" w:sz="0" w:space="0" w:color="auto"/>
            <w:bottom w:val="none" w:sz="0" w:space="0" w:color="auto"/>
            <w:right w:val="none" w:sz="0" w:space="0" w:color="auto"/>
          </w:divBdr>
        </w:div>
        <w:div w:id="184056257">
          <w:marLeft w:val="0"/>
          <w:marRight w:val="0"/>
          <w:marTop w:val="0"/>
          <w:marBottom w:val="0"/>
          <w:divBdr>
            <w:top w:val="none" w:sz="0" w:space="0" w:color="auto"/>
            <w:left w:val="none" w:sz="0" w:space="0" w:color="auto"/>
            <w:bottom w:val="none" w:sz="0" w:space="0" w:color="auto"/>
            <w:right w:val="none" w:sz="0" w:space="0" w:color="auto"/>
          </w:divBdr>
        </w:div>
        <w:div w:id="128985737">
          <w:marLeft w:val="0"/>
          <w:marRight w:val="0"/>
          <w:marTop w:val="0"/>
          <w:marBottom w:val="0"/>
          <w:divBdr>
            <w:top w:val="none" w:sz="0" w:space="0" w:color="auto"/>
            <w:left w:val="none" w:sz="0" w:space="0" w:color="auto"/>
            <w:bottom w:val="none" w:sz="0" w:space="0" w:color="auto"/>
            <w:right w:val="none" w:sz="0" w:space="0" w:color="auto"/>
          </w:divBdr>
        </w:div>
        <w:div w:id="1310478877">
          <w:marLeft w:val="0"/>
          <w:marRight w:val="0"/>
          <w:marTop w:val="0"/>
          <w:marBottom w:val="0"/>
          <w:divBdr>
            <w:top w:val="none" w:sz="0" w:space="0" w:color="auto"/>
            <w:left w:val="none" w:sz="0" w:space="0" w:color="auto"/>
            <w:bottom w:val="none" w:sz="0" w:space="0" w:color="auto"/>
            <w:right w:val="none" w:sz="0" w:space="0" w:color="auto"/>
          </w:divBdr>
        </w:div>
        <w:div w:id="1075014086">
          <w:marLeft w:val="0"/>
          <w:marRight w:val="0"/>
          <w:marTop w:val="0"/>
          <w:marBottom w:val="0"/>
          <w:divBdr>
            <w:top w:val="none" w:sz="0" w:space="0" w:color="auto"/>
            <w:left w:val="none" w:sz="0" w:space="0" w:color="auto"/>
            <w:bottom w:val="none" w:sz="0" w:space="0" w:color="auto"/>
            <w:right w:val="none" w:sz="0" w:space="0" w:color="auto"/>
          </w:divBdr>
        </w:div>
        <w:div w:id="1880700618">
          <w:marLeft w:val="0"/>
          <w:marRight w:val="0"/>
          <w:marTop w:val="0"/>
          <w:marBottom w:val="0"/>
          <w:divBdr>
            <w:top w:val="none" w:sz="0" w:space="0" w:color="auto"/>
            <w:left w:val="none" w:sz="0" w:space="0" w:color="auto"/>
            <w:bottom w:val="none" w:sz="0" w:space="0" w:color="auto"/>
            <w:right w:val="none" w:sz="0" w:space="0" w:color="auto"/>
          </w:divBdr>
        </w:div>
        <w:div w:id="1818525039">
          <w:marLeft w:val="0"/>
          <w:marRight w:val="0"/>
          <w:marTop w:val="0"/>
          <w:marBottom w:val="0"/>
          <w:divBdr>
            <w:top w:val="none" w:sz="0" w:space="0" w:color="auto"/>
            <w:left w:val="none" w:sz="0" w:space="0" w:color="auto"/>
            <w:bottom w:val="none" w:sz="0" w:space="0" w:color="auto"/>
            <w:right w:val="none" w:sz="0" w:space="0" w:color="auto"/>
          </w:divBdr>
        </w:div>
        <w:div w:id="1186334581">
          <w:marLeft w:val="0"/>
          <w:marRight w:val="0"/>
          <w:marTop w:val="0"/>
          <w:marBottom w:val="0"/>
          <w:divBdr>
            <w:top w:val="none" w:sz="0" w:space="0" w:color="auto"/>
            <w:left w:val="none" w:sz="0" w:space="0" w:color="auto"/>
            <w:bottom w:val="none" w:sz="0" w:space="0" w:color="auto"/>
            <w:right w:val="none" w:sz="0" w:space="0" w:color="auto"/>
          </w:divBdr>
        </w:div>
        <w:div w:id="646856505">
          <w:marLeft w:val="0"/>
          <w:marRight w:val="0"/>
          <w:marTop w:val="0"/>
          <w:marBottom w:val="0"/>
          <w:divBdr>
            <w:top w:val="none" w:sz="0" w:space="0" w:color="auto"/>
            <w:left w:val="none" w:sz="0" w:space="0" w:color="auto"/>
            <w:bottom w:val="none" w:sz="0" w:space="0" w:color="auto"/>
            <w:right w:val="none" w:sz="0" w:space="0" w:color="auto"/>
          </w:divBdr>
        </w:div>
        <w:div w:id="417215820">
          <w:marLeft w:val="0"/>
          <w:marRight w:val="0"/>
          <w:marTop w:val="0"/>
          <w:marBottom w:val="0"/>
          <w:divBdr>
            <w:top w:val="none" w:sz="0" w:space="0" w:color="auto"/>
            <w:left w:val="none" w:sz="0" w:space="0" w:color="auto"/>
            <w:bottom w:val="none" w:sz="0" w:space="0" w:color="auto"/>
            <w:right w:val="none" w:sz="0" w:space="0" w:color="auto"/>
          </w:divBdr>
        </w:div>
        <w:div w:id="843784913">
          <w:marLeft w:val="0"/>
          <w:marRight w:val="0"/>
          <w:marTop w:val="0"/>
          <w:marBottom w:val="0"/>
          <w:divBdr>
            <w:top w:val="none" w:sz="0" w:space="0" w:color="auto"/>
            <w:left w:val="none" w:sz="0" w:space="0" w:color="auto"/>
            <w:bottom w:val="none" w:sz="0" w:space="0" w:color="auto"/>
            <w:right w:val="none" w:sz="0" w:space="0" w:color="auto"/>
          </w:divBdr>
        </w:div>
        <w:div w:id="823935371">
          <w:marLeft w:val="0"/>
          <w:marRight w:val="0"/>
          <w:marTop w:val="0"/>
          <w:marBottom w:val="0"/>
          <w:divBdr>
            <w:top w:val="none" w:sz="0" w:space="0" w:color="auto"/>
            <w:left w:val="none" w:sz="0" w:space="0" w:color="auto"/>
            <w:bottom w:val="none" w:sz="0" w:space="0" w:color="auto"/>
            <w:right w:val="none" w:sz="0" w:space="0" w:color="auto"/>
          </w:divBdr>
          <w:divsChild>
            <w:div w:id="953169206">
              <w:marLeft w:val="0"/>
              <w:marRight w:val="0"/>
              <w:marTop w:val="0"/>
              <w:marBottom w:val="0"/>
              <w:divBdr>
                <w:top w:val="none" w:sz="0" w:space="0" w:color="auto"/>
                <w:left w:val="none" w:sz="0" w:space="0" w:color="auto"/>
                <w:bottom w:val="none" w:sz="0" w:space="0" w:color="auto"/>
                <w:right w:val="none" w:sz="0" w:space="0" w:color="auto"/>
              </w:divBdr>
            </w:div>
            <w:div w:id="1895585174">
              <w:marLeft w:val="0"/>
              <w:marRight w:val="0"/>
              <w:marTop w:val="0"/>
              <w:marBottom w:val="0"/>
              <w:divBdr>
                <w:top w:val="none" w:sz="0" w:space="0" w:color="auto"/>
                <w:left w:val="none" w:sz="0" w:space="0" w:color="auto"/>
                <w:bottom w:val="none" w:sz="0" w:space="0" w:color="auto"/>
                <w:right w:val="none" w:sz="0" w:space="0" w:color="auto"/>
              </w:divBdr>
            </w:div>
            <w:div w:id="1861891467">
              <w:marLeft w:val="0"/>
              <w:marRight w:val="0"/>
              <w:marTop w:val="0"/>
              <w:marBottom w:val="0"/>
              <w:divBdr>
                <w:top w:val="none" w:sz="0" w:space="0" w:color="auto"/>
                <w:left w:val="none" w:sz="0" w:space="0" w:color="auto"/>
                <w:bottom w:val="none" w:sz="0" w:space="0" w:color="auto"/>
                <w:right w:val="none" w:sz="0" w:space="0" w:color="auto"/>
              </w:divBdr>
            </w:div>
            <w:div w:id="853691202">
              <w:marLeft w:val="0"/>
              <w:marRight w:val="0"/>
              <w:marTop w:val="0"/>
              <w:marBottom w:val="0"/>
              <w:divBdr>
                <w:top w:val="none" w:sz="0" w:space="0" w:color="auto"/>
                <w:left w:val="none" w:sz="0" w:space="0" w:color="auto"/>
                <w:bottom w:val="none" w:sz="0" w:space="0" w:color="auto"/>
                <w:right w:val="none" w:sz="0" w:space="0" w:color="auto"/>
              </w:divBdr>
            </w:div>
          </w:divsChild>
        </w:div>
        <w:div w:id="506746981">
          <w:marLeft w:val="0"/>
          <w:marRight w:val="0"/>
          <w:marTop w:val="0"/>
          <w:marBottom w:val="0"/>
          <w:divBdr>
            <w:top w:val="none" w:sz="0" w:space="0" w:color="auto"/>
            <w:left w:val="none" w:sz="0" w:space="0" w:color="auto"/>
            <w:bottom w:val="none" w:sz="0" w:space="0" w:color="auto"/>
            <w:right w:val="none" w:sz="0" w:space="0" w:color="auto"/>
          </w:divBdr>
        </w:div>
        <w:div w:id="919019322">
          <w:marLeft w:val="0"/>
          <w:marRight w:val="0"/>
          <w:marTop w:val="0"/>
          <w:marBottom w:val="0"/>
          <w:divBdr>
            <w:top w:val="none" w:sz="0" w:space="0" w:color="auto"/>
            <w:left w:val="none" w:sz="0" w:space="0" w:color="auto"/>
            <w:bottom w:val="none" w:sz="0" w:space="0" w:color="auto"/>
            <w:right w:val="none" w:sz="0" w:space="0" w:color="auto"/>
          </w:divBdr>
          <w:divsChild>
            <w:div w:id="936213372">
              <w:marLeft w:val="0"/>
              <w:marRight w:val="0"/>
              <w:marTop w:val="0"/>
              <w:marBottom w:val="0"/>
              <w:divBdr>
                <w:top w:val="none" w:sz="0" w:space="0" w:color="auto"/>
                <w:left w:val="none" w:sz="0" w:space="0" w:color="auto"/>
                <w:bottom w:val="none" w:sz="0" w:space="0" w:color="auto"/>
                <w:right w:val="none" w:sz="0" w:space="0" w:color="auto"/>
              </w:divBdr>
            </w:div>
            <w:div w:id="1750224407">
              <w:marLeft w:val="0"/>
              <w:marRight w:val="0"/>
              <w:marTop w:val="0"/>
              <w:marBottom w:val="0"/>
              <w:divBdr>
                <w:top w:val="none" w:sz="0" w:space="0" w:color="auto"/>
                <w:left w:val="none" w:sz="0" w:space="0" w:color="auto"/>
                <w:bottom w:val="none" w:sz="0" w:space="0" w:color="auto"/>
                <w:right w:val="none" w:sz="0" w:space="0" w:color="auto"/>
              </w:divBdr>
            </w:div>
            <w:div w:id="1694918324">
              <w:marLeft w:val="0"/>
              <w:marRight w:val="0"/>
              <w:marTop w:val="0"/>
              <w:marBottom w:val="0"/>
              <w:divBdr>
                <w:top w:val="none" w:sz="0" w:space="0" w:color="auto"/>
                <w:left w:val="none" w:sz="0" w:space="0" w:color="auto"/>
                <w:bottom w:val="none" w:sz="0" w:space="0" w:color="auto"/>
                <w:right w:val="none" w:sz="0" w:space="0" w:color="auto"/>
              </w:divBdr>
            </w:div>
            <w:div w:id="458767372">
              <w:marLeft w:val="0"/>
              <w:marRight w:val="0"/>
              <w:marTop w:val="0"/>
              <w:marBottom w:val="0"/>
              <w:divBdr>
                <w:top w:val="none" w:sz="0" w:space="0" w:color="auto"/>
                <w:left w:val="none" w:sz="0" w:space="0" w:color="auto"/>
                <w:bottom w:val="none" w:sz="0" w:space="0" w:color="auto"/>
                <w:right w:val="none" w:sz="0" w:space="0" w:color="auto"/>
              </w:divBdr>
            </w:div>
            <w:div w:id="920681662">
              <w:marLeft w:val="0"/>
              <w:marRight w:val="0"/>
              <w:marTop w:val="0"/>
              <w:marBottom w:val="0"/>
              <w:divBdr>
                <w:top w:val="none" w:sz="0" w:space="0" w:color="auto"/>
                <w:left w:val="none" w:sz="0" w:space="0" w:color="auto"/>
                <w:bottom w:val="none" w:sz="0" w:space="0" w:color="auto"/>
                <w:right w:val="none" w:sz="0" w:space="0" w:color="auto"/>
              </w:divBdr>
            </w:div>
            <w:div w:id="548537854">
              <w:marLeft w:val="0"/>
              <w:marRight w:val="0"/>
              <w:marTop w:val="0"/>
              <w:marBottom w:val="0"/>
              <w:divBdr>
                <w:top w:val="none" w:sz="0" w:space="0" w:color="auto"/>
                <w:left w:val="none" w:sz="0" w:space="0" w:color="auto"/>
                <w:bottom w:val="none" w:sz="0" w:space="0" w:color="auto"/>
                <w:right w:val="none" w:sz="0" w:space="0" w:color="auto"/>
              </w:divBdr>
            </w:div>
            <w:div w:id="1566066313">
              <w:marLeft w:val="0"/>
              <w:marRight w:val="0"/>
              <w:marTop w:val="0"/>
              <w:marBottom w:val="0"/>
              <w:divBdr>
                <w:top w:val="none" w:sz="0" w:space="0" w:color="auto"/>
                <w:left w:val="none" w:sz="0" w:space="0" w:color="auto"/>
                <w:bottom w:val="none" w:sz="0" w:space="0" w:color="auto"/>
                <w:right w:val="none" w:sz="0" w:space="0" w:color="auto"/>
              </w:divBdr>
            </w:div>
            <w:div w:id="497115128">
              <w:marLeft w:val="0"/>
              <w:marRight w:val="0"/>
              <w:marTop w:val="0"/>
              <w:marBottom w:val="0"/>
              <w:divBdr>
                <w:top w:val="none" w:sz="0" w:space="0" w:color="auto"/>
                <w:left w:val="none" w:sz="0" w:space="0" w:color="auto"/>
                <w:bottom w:val="none" w:sz="0" w:space="0" w:color="auto"/>
                <w:right w:val="none" w:sz="0" w:space="0" w:color="auto"/>
              </w:divBdr>
            </w:div>
            <w:div w:id="1670523474">
              <w:marLeft w:val="0"/>
              <w:marRight w:val="0"/>
              <w:marTop w:val="0"/>
              <w:marBottom w:val="0"/>
              <w:divBdr>
                <w:top w:val="none" w:sz="0" w:space="0" w:color="auto"/>
                <w:left w:val="none" w:sz="0" w:space="0" w:color="auto"/>
                <w:bottom w:val="none" w:sz="0" w:space="0" w:color="auto"/>
                <w:right w:val="none" w:sz="0" w:space="0" w:color="auto"/>
              </w:divBdr>
            </w:div>
            <w:div w:id="355540918">
              <w:marLeft w:val="0"/>
              <w:marRight w:val="0"/>
              <w:marTop w:val="0"/>
              <w:marBottom w:val="0"/>
              <w:divBdr>
                <w:top w:val="none" w:sz="0" w:space="0" w:color="auto"/>
                <w:left w:val="none" w:sz="0" w:space="0" w:color="auto"/>
                <w:bottom w:val="none" w:sz="0" w:space="0" w:color="auto"/>
                <w:right w:val="none" w:sz="0" w:space="0" w:color="auto"/>
              </w:divBdr>
            </w:div>
            <w:div w:id="285744036">
              <w:marLeft w:val="0"/>
              <w:marRight w:val="0"/>
              <w:marTop w:val="0"/>
              <w:marBottom w:val="0"/>
              <w:divBdr>
                <w:top w:val="none" w:sz="0" w:space="0" w:color="auto"/>
                <w:left w:val="none" w:sz="0" w:space="0" w:color="auto"/>
                <w:bottom w:val="none" w:sz="0" w:space="0" w:color="auto"/>
                <w:right w:val="none" w:sz="0" w:space="0" w:color="auto"/>
              </w:divBdr>
            </w:div>
            <w:div w:id="2055156377">
              <w:marLeft w:val="0"/>
              <w:marRight w:val="0"/>
              <w:marTop w:val="0"/>
              <w:marBottom w:val="0"/>
              <w:divBdr>
                <w:top w:val="none" w:sz="0" w:space="0" w:color="auto"/>
                <w:left w:val="none" w:sz="0" w:space="0" w:color="auto"/>
                <w:bottom w:val="none" w:sz="0" w:space="0" w:color="auto"/>
                <w:right w:val="none" w:sz="0" w:space="0" w:color="auto"/>
              </w:divBdr>
            </w:div>
            <w:div w:id="832187743">
              <w:marLeft w:val="0"/>
              <w:marRight w:val="0"/>
              <w:marTop w:val="0"/>
              <w:marBottom w:val="0"/>
              <w:divBdr>
                <w:top w:val="none" w:sz="0" w:space="0" w:color="auto"/>
                <w:left w:val="none" w:sz="0" w:space="0" w:color="auto"/>
                <w:bottom w:val="none" w:sz="0" w:space="0" w:color="auto"/>
                <w:right w:val="none" w:sz="0" w:space="0" w:color="auto"/>
              </w:divBdr>
            </w:div>
            <w:div w:id="527839349">
              <w:marLeft w:val="0"/>
              <w:marRight w:val="0"/>
              <w:marTop w:val="0"/>
              <w:marBottom w:val="0"/>
              <w:divBdr>
                <w:top w:val="none" w:sz="0" w:space="0" w:color="auto"/>
                <w:left w:val="none" w:sz="0" w:space="0" w:color="auto"/>
                <w:bottom w:val="none" w:sz="0" w:space="0" w:color="auto"/>
                <w:right w:val="none" w:sz="0" w:space="0" w:color="auto"/>
              </w:divBdr>
            </w:div>
            <w:div w:id="116611009">
              <w:marLeft w:val="0"/>
              <w:marRight w:val="0"/>
              <w:marTop w:val="0"/>
              <w:marBottom w:val="0"/>
              <w:divBdr>
                <w:top w:val="none" w:sz="0" w:space="0" w:color="auto"/>
                <w:left w:val="none" w:sz="0" w:space="0" w:color="auto"/>
                <w:bottom w:val="none" w:sz="0" w:space="0" w:color="auto"/>
                <w:right w:val="none" w:sz="0" w:space="0" w:color="auto"/>
              </w:divBdr>
            </w:div>
            <w:div w:id="419332062">
              <w:marLeft w:val="0"/>
              <w:marRight w:val="0"/>
              <w:marTop w:val="0"/>
              <w:marBottom w:val="0"/>
              <w:divBdr>
                <w:top w:val="none" w:sz="0" w:space="0" w:color="auto"/>
                <w:left w:val="none" w:sz="0" w:space="0" w:color="auto"/>
                <w:bottom w:val="none" w:sz="0" w:space="0" w:color="auto"/>
                <w:right w:val="none" w:sz="0" w:space="0" w:color="auto"/>
              </w:divBdr>
            </w:div>
            <w:div w:id="505828755">
              <w:marLeft w:val="0"/>
              <w:marRight w:val="0"/>
              <w:marTop w:val="0"/>
              <w:marBottom w:val="0"/>
              <w:divBdr>
                <w:top w:val="none" w:sz="0" w:space="0" w:color="auto"/>
                <w:left w:val="none" w:sz="0" w:space="0" w:color="auto"/>
                <w:bottom w:val="none" w:sz="0" w:space="0" w:color="auto"/>
                <w:right w:val="none" w:sz="0" w:space="0" w:color="auto"/>
              </w:divBdr>
            </w:div>
            <w:div w:id="46347304">
              <w:marLeft w:val="0"/>
              <w:marRight w:val="0"/>
              <w:marTop w:val="0"/>
              <w:marBottom w:val="0"/>
              <w:divBdr>
                <w:top w:val="none" w:sz="0" w:space="0" w:color="auto"/>
                <w:left w:val="none" w:sz="0" w:space="0" w:color="auto"/>
                <w:bottom w:val="none" w:sz="0" w:space="0" w:color="auto"/>
                <w:right w:val="none" w:sz="0" w:space="0" w:color="auto"/>
              </w:divBdr>
            </w:div>
            <w:div w:id="2118060754">
              <w:marLeft w:val="0"/>
              <w:marRight w:val="0"/>
              <w:marTop w:val="0"/>
              <w:marBottom w:val="0"/>
              <w:divBdr>
                <w:top w:val="none" w:sz="0" w:space="0" w:color="auto"/>
                <w:left w:val="none" w:sz="0" w:space="0" w:color="auto"/>
                <w:bottom w:val="none" w:sz="0" w:space="0" w:color="auto"/>
                <w:right w:val="none" w:sz="0" w:space="0" w:color="auto"/>
              </w:divBdr>
            </w:div>
            <w:div w:id="315301423">
              <w:marLeft w:val="0"/>
              <w:marRight w:val="0"/>
              <w:marTop w:val="0"/>
              <w:marBottom w:val="0"/>
              <w:divBdr>
                <w:top w:val="none" w:sz="0" w:space="0" w:color="auto"/>
                <w:left w:val="none" w:sz="0" w:space="0" w:color="auto"/>
                <w:bottom w:val="none" w:sz="0" w:space="0" w:color="auto"/>
                <w:right w:val="none" w:sz="0" w:space="0" w:color="auto"/>
              </w:divBdr>
            </w:div>
            <w:div w:id="18823671">
              <w:marLeft w:val="0"/>
              <w:marRight w:val="0"/>
              <w:marTop w:val="0"/>
              <w:marBottom w:val="0"/>
              <w:divBdr>
                <w:top w:val="none" w:sz="0" w:space="0" w:color="auto"/>
                <w:left w:val="none" w:sz="0" w:space="0" w:color="auto"/>
                <w:bottom w:val="none" w:sz="0" w:space="0" w:color="auto"/>
                <w:right w:val="none" w:sz="0" w:space="0" w:color="auto"/>
              </w:divBdr>
            </w:div>
            <w:div w:id="1535925509">
              <w:marLeft w:val="0"/>
              <w:marRight w:val="0"/>
              <w:marTop w:val="0"/>
              <w:marBottom w:val="0"/>
              <w:divBdr>
                <w:top w:val="none" w:sz="0" w:space="0" w:color="auto"/>
                <w:left w:val="none" w:sz="0" w:space="0" w:color="auto"/>
                <w:bottom w:val="none" w:sz="0" w:space="0" w:color="auto"/>
                <w:right w:val="none" w:sz="0" w:space="0" w:color="auto"/>
              </w:divBdr>
            </w:div>
            <w:div w:id="829905954">
              <w:marLeft w:val="0"/>
              <w:marRight w:val="0"/>
              <w:marTop w:val="0"/>
              <w:marBottom w:val="0"/>
              <w:divBdr>
                <w:top w:val="none" w:sz="0" w:space="0" w:color="auto"/>
                <w:left w:val="none" w:sz="0" w:space="0" w:color="auto"/>
                <w:bottom w:val="none" w:sz="0" w:space="0" w:color="auto"/>
                <w:right w:val="none" w:sz="0" w:space="0" w:color="auto"/>
              </w:divBdr>
            </w:div>
            <w:div w:id="951597121">
              <w:marLeft w:val="0"/>
              <w:marRight w:val="0"/>
              <w:marTop w:val="0"/>
              <w:marBottom w:val="0"/>
              <w:divBdr>
                <w:top w:val="none" w:sz="0" w:space="0" w:color="auto"/>
                <w:left w:val="none" w:sz="0" w:space="0" w:color="auto"/>
                <w:bottom w:val="none" w:sz="0" w:space="0" w:color="auto"/>
                <w:right w:val="none" w:sz="0" w:space="0" w:color="auto"/>
              </w:divBdr>
            </w:div>
            <w:div w:id="524632851">
              <w:marLeft w:val="0"/>
              <w:marRight w:val="0"/>
              <w:marTop w:val="0"/>
              <w:marBottom w:val="0"/>
              <w:divBdr>
                <w:top w:val="none" w:sz="0" w:space="0" w:color="auto"/>
                <w:left w:val="none" w:sz="0" w:space="0" w:color="auto"/>
                <w:bottom w:val="none" w:sz="0" w:space="0" w:color="auto"/>
                <w:right w:val="none" w:sz="0" w:space="0" w:color="auto"/>
              </w:divBdr>
            </w:div>
            <w:div w:id="1236280317">
              <w:marLeft w:val="0"/>
              <w:marRight w:val="0"/>
              <w:marTop w:val="0"/>
              <w:marBottom w:val="0"/>
              <w:divBdr>
                <w:top w:val="none" w:sz="0" w:space="0" w:color="auto"/>
                <w:left w:val="none" w:sz="0" w:space="0" w:color="auto"/>
                <w:bottom w:val="none" w:sz="0" w:space="0" w:color="auto"/>
                <w:right w:val="none" w:sz="0" w:space="0" w:color="auto"/>
              </w:divBdr>
            </w:div>
            <w:div w:id="1064329462">
              <w:marLeft w:val="0"/>
              <w:marRight w:val="0"/>
              <w:marTop w:val="0"/>
              <w:marBottom w:val="0"/>
              <w:divBdr>
                <w:top w:val="none" w:sz="0" w:space="0" w:color="auto"/>
                <w:left w:val="none" w:sz="0" w:space="0" w:color="auto"/>
                <w:bottom w:val="none" w:sz="0" w:space="0" w:color="auto"/>
                <w:right w:val="none" w:sz="0" w:space="0" w:color="auto"/>
              </w:divBdr>
            </w:div>
            <w:div w:id="1433354377">
              <w:marLeft w:val="0"/>
              <w:marRight w:val="0"/>
              <w:marTop w:val="0"/>
              <w:marBottom w:val="0"/>
              <w:divBdr>
                <w:top w:val="none" w:sz="0" w:space="0" w:color="auto"/>
                <w:left w:val="none" w:sz="0" w:space="0" w:color="auto"/>
                <w:bottom w:val="none" w:sz="0" w:space="0" w:color="auto"/>
                <w:right w:val="none" w:sz="0" w:space="0" w:color="auto"/>
              </w:divBdr>
            </w:div>
            <w:div w:id="1729569353">
              <w:marLeft w:val="0"/>
              <w:marRight w:val="0"/>
              <w:marTop w:val="0"/>
              <w:marBottom w:val="0"/>
              <w:divBdr>
                <w:top w:val="none" w:sz="0" w:space="0" w:color="auto"/>
                <w:left w:val="none" w:sz="0" w:space="0" w:color="auto"/>
                <w:bottom w:val="none" w:sz="0" w:space="0" w:color="auto"/>
                <w:right w:val="none" w:sz="0" w:space="0" w:color="auto"/>
              </w:divBdr>
            </w:div>
            <w:div w:id="1279868612">
              <w:marLeft w:val="0"/>
              <w:marRight w:val="0"/>
              <w:marTop w:val="0"/>
              <w:marBottom w:val="0"/>
              <w:divBdr>
                <w:top w:val="none" w:sz="0" w:space="0" w:color="auto"/>
                <w:left w:val="none" w:sz="0" w:space="0" w:color="auto"/>
                <w:bottom w:val="none" w:sz="0" w:space="0" w:color="auto"/>
                <w:right w:val="none" w:sz="0" w:space="0" w:color="auto"/>
              </w:divBdr>
            </w:div>
            <w:div w:id="2030712108">
              <w:marLeft w:val="0"/>
              <w:marRight w:val="0"/>
              <w:marTop w:val="0"/>
              <w:marBottom w:val="0"/>
              <w:divBdr>
                <w:top w:val="none" w:sz="0" w:space="0" w:color="auto"/>
                <w:left w:val="none" w:sz="0" w:space="0" w:color="auto"/>
                <w:bottom w:val="none" w:sz="0" w:space="0" w:color="auto"/>
                <w:right w:val="none" w:sz="0" w:space="0" w:color="auto"/>
              </w:divBdr>
            </w:div>
            <w:div w:id="1602177306">
              <w:marLeft w:val="0"/>
              <w:marRight w:val="0"/>
              <w:marTop w:val="0"/>
              <w:marBottom w:val="0"/>
              <w:divBdr>
                <w:top w:val="none" w:sz="0" w:space="0" w:color="auto"/>
                <w:left w:val="none" w:sz="0" w:space="0" w:color="auto"/>
                <w:bottom w:val="none" w:sz="0" w:space="0" w:color="auto"/>
                <w:right w:val="none" w:sz="0" w:space="0" w:color="auto"/>
              </w:divBdr>
            </w:div>
            <w:div w:id="1966423602">
              <w:marLeft w:val="0"/>
              <w:marRight w:val="0"/>
              <w:marTop w:val="0"/>
              <w:marBottom w:val="0"/>
              <w:divBdr>
                <w:top w:val="none" w:sz="0" w:space="0" w:color="auto"/>
                <w:left w:val="none" w:sz="0" w:space="0" w:color="auto"/>
                <w:bottom w:val="none" w:sz="0" w:space="0" w:color="auto"/>
                <w:right w:val="none" w:sz="0" w:space="0" w:color="auto"/>
              </w:divBdr>
            </w:div>
            <w:div w:id="403768752">
              <w:marLeft w:val="0"/>
              <w:marRight w:val="0"/>
              <w:marTop w:val="0"/>
              <w:marBottom w:val="0"/>
              <w:divBdr>
                <w:top w:val="none" w:sz="0" w:space="0" w:color="auto"/>
                <w:left w:val="none" w:sz="0" w:space="0" w:color="auto"/>
                <w:bottom w:val="none" w:sz="0" w:space="0" w:color="auto"/>
                <w:right w:val="none" w:sz="0" w:space="0" w:color="auto"/>
              </w:divBdr>
            </w:div>
            <w:div w:id="1245215488">
              <w:marLeft w:val="0"/>
              <w:marRight w:val="0"/>
              <w:marTop w:val="0"/>
              <w:marBottom w:val="0"/>
              <w:divBdr>
                <w:top w:val="none" w:sz="0" w:space="0" w:color="auto"/>
                <w:left w:val="none" w:sz="0" w:space="0" w:color="auto"/>
                <w:bottom w:val="none" w:sz="0" w:space="0" w:color="auto"/>
                <w:right w:val="none" w:sz="0" w:space="0" w:color="auto"/>
              </w:divBdr>
            </w:div>
            <w:div w:id="1619876028">
              <w:marLeft w:val="0"/>
              <w:marRight w:val="0"/>
              <w:marTop w:val="0"/>
              <w:marBottom w:val="0"/>
              <w:divBdr>
                <w:top w:val="none" w:sz="0" w:space="0" w:color="auto"/>
                <w:left w:val="none" w:sz="0" w:space="0" w:color="auto"/>
                <w:bottom w:val="none" w:sz="0" w:space="0" w:color="auto"/>
                <w:right w:val="none" w:sz="0" w:space="0" w:color="auto"/>
              </w:divBdr>
            </w:div>
            <w:div w:id="1165704331">
              <w:marLeft w:val="0"/>
              <w:marRight w:val="0"/>
              <w:marTop w:val="0"/>
              <w:marBottom w:val="0"/>
              <w:divBdr>
                <w:top w:val="none" w:sz="0" w:space="0" w:color="auto"/>
                <w:left w:val="none" w:sz="0" w:space="0" w:color="auto"/>
                <w:bottom w:val="none" w:sz="0" w:space="0" w:color="auto"/>
                <w:right w:val="none" w:sz="0" w:space="0" w:color="auto"/>
              </w:divBdr>
            </w:div>
            <w:div w:id="1259094104">
              <w:marLeft w:val="0"/>
              <w:marRight w:val="0"/>
              <w:marTop w:val="0"/>
              <w:marBottom w:val="0"/>
              <w:divBdr>
                <w:top w:val="none" w:sz="0" w:space="0" w:color="auto"/>
                <w:left w:val="none" w:sz="0" w:space="0" w:color="auto"/>
                <w:bottom w:val="none" w:sz="0" w:space="0" w:color="auto"/>
                <w:right w:val="none" w:sz="0" w:space="0" w:color="auto"/>
              </w:divBdr>
            </w:div>
            <w:div w:id="2056658919">
              <w:marLeft w:val="0"/>
              <w:marRight w:val="0"/>
              <w:marTop w:val="0"/>
              <w:marBottom w:val="0"/>
              <w:divBdr>
                <w:top w:val="none" w:sz="0" w:space="0" w:color="auto"/>
                <w:left w:val="none" w:sz="0" w:space="0" w:color="auto"/>
                <w:bottom w:val="none" w:sz="0" w:space="0" w:color="auto"/>
                <w:right w:val="none" w:sz="0" w:space="0" w:color="auto"/>
              </w:divBdr>
            </w:div>
            <w:div w:id="2056930475">
              <w:marLeft w:val="0"/>
              <w:marRight w:val="0"/>
              <w:marTop w:val="0"/>
              <w:marBottom w:val="0"/>
              <w:divBdr>
                <w:top w:val="none" w:sz="0" w:space="0" w:color="auto"/>
                <w:left w:val="none" w:sz="0" w:space="0" w:color="auto"/>
                <w:bottom w:val="none" w:sz="0" w:space="0" w:color="auto"/>
                <w:right w:val="none" w:sz="0" w:space="0" w:color="auto"/>
              </w:divBdr>
            </w:div>
            <w:div w:id="1811438915">
              <w:marLeft w:val="0"/>
              <w:marRight w:val="0"/>
              <w:marTop w:val="0"/>
              <w:marBottom w:val="0"/>
              <w:divBdr>
                <w:top w:val="none" w:sz="0" w:space="0" w:color="auto"/>
                <w:left w:val="none" w:sz="0" w:space="0" w:color="auto"/>
                <w:bottom w:val="none" w:sz="0" w:space="0" w:color="auto"/>
                <w:right w:val="none" w:sz="0" w:space="0" w:color="auto"/>
              </w:divBdr>
            </w:div>
            <w:div w:id="2083210098">
              <w:marLeft w:val="0"/>
              <w:marRight w:val="0"/>
              <w:marTop w:val="0"/>
              <w:marBottom w:val="0"/>
              <w:divBdr>
                <w:top w:val="none" w:sz="0" w:space="0" w:color="auto"/>
                <w:left w:val="none" w:sz="0" w:space="0" w:color="auto"/>
                <w:bottom w:val="none" w:sz="0" w:space="0" w:color="auto"/>
                <w:right w:val="none" w:sz="0" w:space="0" w:color="auto"/>
              </w:divBdr>
            </w:div>
            <w:div w:id="2017152659">
              <w:marLeft w:val="0"/>
              <w:marRight w:val="0"/>
              <w:marTop w:val="0"/>
              <w:marBottom w:val="0"/>
              <w:divBdr>
                <w:top w:val="none" w:sz="0" w:space="0" w:color="auto"/>
                <w:left w:val="none" w:sz="0" w:space="0" w:color="auto"/>
                <w:bottom w:val="none" w:sz="0" w:space="0" w:color="auto"/>
                <w:right w:val="none" w:sz="0" w:space="0" w:color="auto"/>
              </w:divBdr>
            </w:div>
            <w:div w:id="1976523790">
              <w:marLeft w:val="0"/>
              <w:marRight w:val="0"/>
              <w:marTop w:val="0"/>
              <w:marBottom w:val="0"/>
              <w:divBdr>
                <w:top w:val="none" w:sz="0" w:space="0" w:color="auto"/>
                <w:left w:val="none" w:sz="0" w:space="0" w:color="auto"/>
                <w:bottom w:val="none" w:sz="0" w:space="0" w:color="auto"/>
                <w:right w:val="none" w:sz="0" w:space="0" w:color="auto"/>
              </w:divBdr>
            </w:div>
            <w:div w:id="517277155">
              <w:marLeft w:val="0"/>
              <w:marRight w:val="0"/>
              <w:marTop w:val="0"/>
              <w:marBottom w:val="0"/>
              <w:divBdr>
                <w:top w:val="none" w:sz="0" w:space="0" w:color="auto"/>
                <w:left w:val="none" w:sz="0" w:space="0" w:color="auto"/>
                <w:bottom w:val="none" w:sz="0" w:space="0" w:color="auto"/>
                <w:right w:val="none" w:sz="0" w:space="0" w:color="auto"/>
              </w:divBdr>
            </w:div>
            <w:div w:id="1855487774">
              <w:marLeft w:val="0"/>
              <w:marRight w:val="0"/>
              <w:marTop w:val="0"/>
              <w:marBottom w:val="0"/>
              <w:divBdr>
                <w:top w:val="none" w:sz="0" w:space="0" w:color="auto"/>
                <w:left w:val="none" w:sz="0" w:space="0" w:color="auto"/>
                <w:bottom w:val="none" w:sz="0" w:space="0" w:color="auto"/>
                <w:right w:val="none" w:sz="0" w:space="0" w:color="auto"/>
              </w:divBdr>
            </w:div>
            <w:div w:id="1540362768">
              <w:marLeft w:val="0"/>
              <w:marRight w:val="0"/>
              <w:marTop w:val="0"/>
              <w:marBottom w:val="0"/>
              <w:divBdr>
                <w:top w:val="none" w:sz="0" w:space="0" w:color="auto"/>
                <w:left w:val="none" w:sz="0" w:space="0" w:color="auto"/>
                <w:bottom w:val="none" w:sz="0" w:space="0" w:color="auto"/>
                <w:right w:val="none" w:sz="0" w:space="0" w:color="auto"/>
              </w:divBdr>
            </w:div>
            <w:div w:id="1882160602">
              <w:marLeft w:val="0"/>
              <w:marRight w:val="0"/>
              <w:marTop w:val="0"/>
              <w:marBottom w:val="0"/>
              <w:divBdr>
                <w:top w:val="none" w:sz="0" w:space="0" w:color="auto"/>
                <w:left w:val="none" w:sz="0" w:space="0" w:color="auto"/>
                <w:bottom w:val="none" w:sz="0" w:space="0" w:color="auto"/>
                <w:right w:val="none" w:sz="0" w:space="0" w:color="auto"/>
              </w:divBdr>
            </w:div>
            <w:div w:id="791676312">
              <w:marLeft w:val="0"/>
              <w:marRight w:val="0"/>
              <w:marTop w:val="0"/>
              <w:marBottom w:val="0"/>
              <w:divBdr>
                <w:top w:val="none" w:sz="0" w:space="0" w:color="auto"/>
                <w:left w:val="none" w:sz="0" w:space="0" w:color="auto"/>
                <w:bottom w:val="none" w:sz="0" w:space="0" w:color="auto"/>
                <w:right w:val="none" w:sz="0" w:space="0" w:color="auto"/>
              </w:divBdr>
            </w:div>
            <w:div w:id="885027657">
              <w:marLeft w:val="0"/>
              <w:marRight w:val="0"/>
              <w:marTop w:val="0"/>
              <w:marBottom w:val="0"/>
              <w:divBdr>
                <w:top w:val="none" w:sz="0" w:space="0" w:color="auto"/>
                <w:left w:val="none" w:sz="0" w:space="0" w:color="auto"/>
                <w:bottom w:val="none" w:sz="0" w:space="0" w:color="auto"/>
                <w:right w:val="none" w:sz="0" w:space="0" w:color="auto"/>
              </w:divBdr>
            </w:div>
            <w:div w:id="1864204166">
              <w:marLeft w:val="0"/>
              <w:marRight w:val="0"/>
              <w:marTop w:val="0"/>
              <w:marBottom w:val="0"/>
              <w:divBdr>
                <w:top w:val="none" w:sz="0" w:space="0" w:color="auto"/>
                <w:left w:val="none" w:sz="0" w:space="0" w:color="auto"/>
                <w:bottom w:val="none" w:sz="0" w:space="0" w:color="auto"/>
                <w:right w:val="none" w:sz="0" w:space="0" w:color="auto"/>
              </w:divBdr>
            </w:div>
            <w:div w:id="1599674459">
              <w:marLeft w:val="0"/>
              <w:marRight w:val="0"/>
              <w:marTop w:val="0"/>
              <w:marBottom w:val="0"/>
              <w:divBdr>
                <w:top w:val="none" w:sz="0" w:space="0" w:color="auto"/>
                <w:left w:val="none" w:sz="0" w:space="0" w:color="auto"/>
                <w:bottom w:val="none" w:sz="0" w:space="0" w:color="auto"/>
                <w:right w:val="none" w:sz="0" w:space="0" w:color="auto"/>
              </w:divBdr>
            </w:div>
            <w:div w:id="1678926870">
              <w:marLeft w:val="0"/>
              <w:marRight w:val="0"/>
              <w:marTop w:val="0"/>
              <w:marBottom w:val="0"/>
              <w:divBdr>
                <w:top w:val="none" w:sz="0" w:space="0" w:color="auto"/>
                <w:left w:val="none" w:sz="0" w:space="0" w:color="auto"/>
                <w:bottom w:val="none" w:sz="0" w:space="0" w:color="auto"/>
                <w:right w:val="none" w:sz="0" w:space="0" w:color="auto"/>
              </w:divBdr>
            </w:div>
            <w:div w:id="921375770">
              <w:marLeft w:val="0"/>
              <w:marRight w:val="0"/>
              <w:marTop w:val="0"/>
              <w:marBottom w:val="0"/>
              <w:divBdr>
                <w:top w:val="none" w:sz="0" w:space="0" w:color="auto"/>
                <w:left w:val="none" w:sz="0" w:space="0" w:color="auto"/>
                <w:bottom w:val="none" w:sz="0" w:space="0" w:color="auto"/>
                <w:right w:val="none" w:sz="0" w:space="0" w:color="auto"/>
              </w:divBdr>
            </w:div>
            <w:div w:id="1170827847">
              <w:marLeft w:val="0"/>
              <w:marRight w:val="0"/>
              <w:marTop w:val="0"/>
              <w:marBottom w:val="0"/>
              <w:divBdr>
                <w:top w:val="none" w:sz="0" w:space="0" w:color="auto"/>
                <w:left w:val="none" w:sz="0" w:space="0" w:color="auto"/>
                <w:bottom w:val="none" w:sz="0" w:space="0" w:color="auto"/>
                <w:right w:val="none" w:sz="0" w:space="0" w:color="auto"/>
              </w:divBdr>
            </w:div>
            <w:div w:id="1573932117">
              <w:marLeft w:val="0"/>
              <w:marRight w:val="0"/>
              <w:marTop w:val="0"/>
              <w:marBottom w:val="0"/>
              <w:divBdr>
                <w:top w:val="none" w:sz="0" w:space="0" w:color="auto"/>
                <w:left w:val="none" w:sz="0" w:space="0" w:color="auto"/>
                <w:bottom w:val="none" w:sz="0" w:space="0" w:color="auto"/>
                <w:right w:val="none" w:sz="0" w:space="0" w:color="auto"/>
              </w:divBdr>
            </w:div>
            <w:div w:id="1800027211">
              <w:marLeft w:val="0"/>
              <w:marRight w:val="0"/>
              <w:marTop w:val="0"/>
              <w:marBottom w:val="0"/>
              <w:divBdr>
                <w:top w:val="none" w:sz="0" w:space="0" w:color="auto"/>
                <w:left w:val="none" w:sz="0" w:space="0" w:color="auto"/>
                <w:bottom w:val="none" w:sz="0" w:space="0" w:color="auto"/>
                <w:right w:val="none" w:sz="0" w:space="0" w:color="auto"/>
              </w:divBdr>
            </w:div>
            <w:div w:id="730420377">
              <w:marLeft w:val="0"/>
              <w:marRight w:val="0"/>
              <w:marTop w:val="0"/>
              <w:marBottom w:val="0"/>
              <w:divBdr>
                <w:top w:val="none" w:sz="0" w:space="0" w:color="auto"/>
                <w:left w:val="none" w:sz="0" w:space="0" w:color="auto"/>
                <w:bottom w:val="none" w:sz="0" w:space="0" w:color="auto"/>
                <w:right w:val="none" w:sz="0" w:space="0" w:color="auto"/>
              </w:divBdr>
            </w:div>
            <w:div w:id="50269713">
              <w:marLeft w:val="0"/>
              <w:marRight w:val="0"/>
              <w:marTop w:val="0"/>
              <w:marBottom w:val="0"/>
              <w:divBdr>
                <w:top w:val="none" w:sz="0" w:space="0" w:color="auto"/>
                <w:left w:val="none" w:sz="0" w:space="0" w:color="auto"/>
                <w:bottom w:val="none" w:sz="0" w:space="0" w:color="auto"/>
                <w:right w:val="none" w:sz="0" w:space="0" w:color="auto"/>
              </w:divBdr>
            </w:div>
            <w:div w:id="728769928">
              <w:marLeft w:val="0"/>
              <w:marRight w:val="0"/>
              <w:marTop w:val="0"/>
              <w:marBottom w:val="0"/>
              <w:divBdr>
                <w:top w:val="none" w:sz="0" w:space="0" w:color="auto"/>
                <w:left w:val="none" w:sz="0" w:space="0" w:color="auto"/>
                <w:bottom w:val="none" w:sz="0" w:space="0" w:color="auto"/>
                <w:right w:val="none" w:sz="0" w:space="0" w:color="auto"/>
              </w:divBdr>
            </w:div>
            <w:div w:id="1881430137">
              <w:marLeft w:val="0"/>
              <w:marRight w:val="0"/>
              <w:marTop w:val="0"/>
              <w:marBottom w:val="0"/>
              <w:divBdr>
                <w:top w:val="none" w:sz="0" w:space="0" w:color="auto"/>
                <w:left w:val="none" w:sz="0" w:space="0" w:color="auto"/>
                <w:bottom w:val="none" w:sz="0" w:space="0" w:color="auto"/>
                <w:right w:val="none" w:sz="0" w:space="0" w:color="auto"/>
              </w:divBdr>
            </w:div>
            <w:div w:id="1316568743">
              <w:marLeft w:val="0"/>
              <w:marRight w:val="0"/>
              <w:marTop w:val="0"/>
              <w:marBottom w:val="0"/>
              <w:divBdr>
                <w:top w:val="none" w:sz="0" w:space="0" w:color="auto"/>
                <w:left w:val="none" w:sz="0" w:space="0" w:color="auto"/>
                <w:bottom w:val="none" w:sz="0" w:space="0" w:color="auto"/>
                <w:right w:val="none" w:sz="0" w:space="0" w:color="auto"/>
              </w:divBdr>
            </w:div>
            <w:div w:id="753743438">
              <w:marLeft w:val="0"/>
              <w:marRight w:val="0"/>
              <w:marTop w:val="0"/>
              <w:marBottom w:val="0"/>
              <w:divBdr>
                <w:top w:val="none" w:sz="0" w:space="0" w:color="auto"/>
                <w:left w:val="none" w:sz="0" w:space="0" w:color="auto"/>
                <w:bottom w:val="none" w:sz="0" w:space="0" w:color="auto"/>
                <w:right w:val="none" w:sz="0" w:space="0" w:color="auto"/>
              </w:divBdr>
            </w:div>
            <w:div w:id="1535993777">
              <w:marLeft w:val="0"/>
              <w:marRight w:val="0"/>
              <w:marTop w:val="0"/>
              <w:marBottom w:val="0"/>
              <w:divBdr>
                <w:top w:val="none" w:sz="0" w:space="0" w:color="auto"/>
                <w:left w:val="none" w:sz="0" w:space="0" w:color="auto"/>
                <w:bottom w:val="none" w:sz="0" w:space="0" w:color="auto"/>
                <w:right w:val="none" w:sz="0" w:space="0" w:color="auto"/>
              </w:divBdr>
            </w:div>
            <w:div w:id="567418859">
              <w:marLeft w:val="0"/>
              <w:marRight w:val="0"/>
              <w:marTop w:val="0"/>
              <w:marBottom w:val="0"/>
              <w:divBdr>
                <w:top w:val="none" w:sz="0" w:space="0" w:color="auto"/>
                <w:left w:val="none" w:sz="0" w:space="0" w:color="auto"/>
                <w:bottom w:val="none" w:sz="0" w:space="0" w:color="auto"/>
                <w:right w:val="none" w:sz="0" w:space="0" w:color="auto"/>
              </w:divBdr>
            </w:div>
            <w:div w:id="2083214905">
              <w:marLeft w:val="0"/>
              <w:marRight w:val="0"/>
              <w:marTop w:val="0"/>
              <w:marBottom w:val="0"/>
              <w:divBdr>
                <w:top w:val="none" w:sz="0" w:space="0" w:color="auto"/>
                <w:left w:val="none" w:sz="0" w:space="0" w:color="auto"/>
                <w:bottom w:val="none" w:sz="0" w:space="0" w:color="auto"/>
                <w:right w:val="none" w:sz="0" w:space="0" w:color="auto"/>
              </w:divBdr>
            </w:div>
            <w:div w:id="1793476318">
              <w:marLeft w:val="0"/>
              <w:marRight w:val="0"/>
              <w:marTop w:val="0"/>
              <w:marBottom w:val="0"/>
              <w:divBdr>
                <w:top w:val="none" w:sz="0" w:space="0" w:color="auto"/>
                <w:left w:val="none" w:sz="0" w:space="0" w:color="auto"/>
                <w:bottom w:val="none" w:sz="0" w:space="0" w:color="auto"/>
                <w:right w:val="none" w:sz="0" w:space="0" w:color="auto"/>
              </w:divBdr>
              <w:divsChild>
                <w:div w:id="2094012843">
                  <w:marLeft w:val="0"/>
                  <w:marRight w:val="0"/>
                  <w:marTop w:val="0"/>
                  <w:marBottom w:val="0"/>
                  <w:divBdr>
                    <w:top w:val="none" w:sz="0" w:space="0" w:color="auto"/>
                    <w:left w:val="none" w:sz="0" w:space="0" w:color="auto"/>
                    <w:bottom w:val="none" w:sz="0" w:space="0" w:color="auto"/>
                    <w:right w:val="none" w:sz="0" w:space="0" w:color="auto"/>
                  </w:divBdr>
                </w:div>
                <w:div w:id="1269125345">
                  <w:marLeft w:val="0"/>
                  <w:marRight w:val="0"/>
                  <w:marTop w:val="0"/>
                  <w:marBottom w:val="0"/>
                  <w:divBdr>
                    <w:top w:val="none" w:sz="0" w:space="0" w:color="auto"/>
                    <w:left w:val="none" w:sz="0" w:space="0" w:color="auto"/>
                    <w:bottom w:val="none" w:sz="0" w:space="0" w:color="auto"/>
                    <w:right w:val="none" w:sz="0" w:space="0" w:color="auto"/>
                  </w:divBdr>
                </w:div>
                <w:div w:id="1530023477">
                  <w:marLeft w:val="0"/>
                  <w:marRight w:val="0"/>
                  <w:marTop w:val="0"/>
                  <w:marBottom w:val="0"/>
                  <w:divBdr>
                    <w:top w:val="none" w:sz="0" w:space="0" w:color="auto"/>
                    <w:left w:val="none" w:sz="0" w:space="0" w:color="auto"/>
                    <w:bottom w:val="none" w:sz="0" w:space="0" w:color="auto"/>
                    <w:right w:val="none" w:sz="0" w:space="0" w:color="auto"/>
                  </w:divBdr>
                </w:div>
                <w:div w:id="1963537218">
                  <w:marLeft w:val="0"/>
                  <w:marRight w:val="0"/>
                  <w:marTop w:val="0"/>
                  <w:marBottom w:val="0"/>
                  <w:divBdr>
                    <w:top w:val="none" w:sz="0" w:space="0" w:color="auto"/>
                    <w:left w:val="none" w:sz="0" w:space="0" w:color="auto"/>
                    <w:bottom w:val="none" w:sz="0" w:space="0" w:color="auto"/>
                    <w:right w:val="none" w:sz="0" w:space="0" w:color="auto"/>
                  </w:divBdr>
                </w:div>
                <w:div w:id="2041780535">
                  <w:marLeft w:val="0"/>
                  <w:marRight w:val="0"/>
                  <w:marTop w:val="0"/>
                  <w:marBottom w:val="0"/>
                  <w:divBdr>
                    <w:top w:val="none" w:sz="0" w:space="0" w:color="auto"/>
                    <w:left w:val="none" w:sz="0" w:space="0" w:color="auto"/>
                    <w:bottom w:val="none" w:sz="0" w:space="0" w:color="auto"/>
                    <w:right w:val="none" w:sz="0" w:space="0" w:color="auto"/>
                  </w:divBdr>
                </w:div>
              </w:divsChild>
            </w:div>
            <w:div w:id="1046023266">
              <w:marLeft w:val="0"/>
              <w:marRight w:val="0"/>
              <w:marTop w:val="0"/>
              <w:marBottom w:val="0"/>
              <w:divBdr>
                <w:top w:val="none" w:sz="0" w:space="0" w:color="auto"/>
                <w:left w:val="none" w:sz="0" w:space="0" w:color="auto"/>
                <w:bottom w:val="none" w:sz="0" w:space="0" w:color="auto"/>
                <w:right w:val="none" w:sz="0" w:space="0" w:color="auto"/>
              </w:divBdr>
            </w:div>
            <w:div w:id="217059955">
              <w:marLeft w:val="0"/>
              <w:marRight w:val="0"/>
              <w:marTop w:val="0"/>
              <w:marBottom w:val="0"/>
              <w:divBdr>
                <w:top w:val="none" w:sz="0" w:space="0" w:color="auto"/>
                <w:left w:val="none" w:sz="0" w:space="0" w:color="auto"/>
                <w:bottom w:val="none" w:sz="0" w:space="0" w:color="auto"/>
                <w:right w:val="none" w:sz="0" w:space="0" w:color="auto"/>
              </w:divBdr>
            </w:div>
            <w:div w:id="1277524428">
              <w:marLeft w:val="0"/>
              <w:marRight w:val="0"/>
              <w:marTop w:val="0"/>
              <w:marBottom w:val="0"/>
              <w:divBdr>
                <w:top w:val="none" w:sz="0" w:space="0" w:color="auto"/>
                <w:left w:val="none" w:sz="0" w:space="0" w:color="auto"/>
                <w:bottom w:val="none" w:sz="0" w:space="0" w:color="auto"/>
                <w:right w:val="none" w:sz="0" w:space="0" w:color="auto"/>
              </w:divBdr>
            </w:div>
            <w:div w:id="746732965">
              <w:marLeft w:val="0"/>
              <w:marRight w:val="0"/>
              <w:marTop w:val="0"/>
              <w:marBottom w:val="0"/>
              <w:divBdr>
                <w:top w:val="none" w:sz="0" w:space="0" w:color="auto"/>
                <w:left w:val="none" w:sz="0" w:space="0" w:color="auto"/>
                <w:bottom w:val="none" w:sz="0" w:space="0" w:color="auto"/>
                <w:right w:val="none" w:sz="0" w:space="0" w:color="auto"/>
              </w:divBdr>
            </w:div>
            <w:div w:id="127476776">
              <w:marLeft w:val="0"/>
              <w:marRight w:val="0"/>
              <w:marTop w:val="0"/>
              <w:marBottom w:val="0"/>
              <w:divBdr>
                <w:top w:val="none" w:sz="0" w:space="0" w:color="auto"/>
                <w:left w:val="none" w:sz="0" w:space="0" w:color="auto"/>
                <w:bottom w:val="none" w:sz="0" w:space="0" w:color="auto"/>
                <w:right w:val="none" w:sz="0" w:space="0" w:color="auto"/>
              </w:divBdr>
            </w:div>
            <w:div w:id="457141570">
              <w:marLeft w:val="0"/>
              <w:marRight w:val="0"/>
              <w:marTop w:val="0"/>
              <w:marBottom w:val="0"/>
              <w:divBdr>
                <w:top w:val="none" w:sz="0" w:space="0" w:color="auto"/>
                <w:left w:val="none" w:sz="0" w:space="0" w:color="auto"/>
                <w:bottom w:val="none" w:sz="0" w:space="0" w:color="auto"/>
                <w:right w:val="none" w:sz="0" w:space="0" w:color="auto"/>
              </w:divBdr>
            </w:div>
            <w:div w:id="554706353">
              <w:marLeft w:val="0"/>
              <w:marRight w:val="0"/>
              <w:marTop w:val="0"/>
              <w:marBottom w:val="0"/>
              <w:divBdr>
                <w:top w:val="none" w:sz="0" w:space="0" w:color="auto"/>
                <w:left w:val="none" w:sz="0" w:space="0" w:color="auto"/>
                <w:bottom w:val="none" w:sz="0" w:space="0" w:color="auto"/>
                <w:right w:val="none" w:sz="0" w:space="0" w:color="auto"/>
              </w:divBdr>
            </w:div>
            <w:div w:id="287785844">
              <w:marLeft w:val="0"/>
              <w:marRight w:val="0"/>
              <w:marTop w:val="0"/>
              <w:marBottom w:val="0"/>
              <w:divBdr>
                <w:top w:val="none" w:sz="0" w:space="0" w:color="auto"/>
                <w:left w:val="none" w:sz="0" w:space="0" w:color="auto"/>
                <w:bottom w:val="none" w:sz="0" w:space="0" w:color="auto"/>
                <w:right w:val="none" w:sz="0" w:space="0" w:color="auto"/>
              </w:divBdr>
            </w:div>
            <w:div w:id="1433820635">
              <w:marLeft w:val="0"/>
              <w:marRight w:val="0"/>
              <w:marTop w:val="0"/>
              <w:marBottom w:val="0"/>
              <w:divBdr>
                <w:top w:val="none" w:sz="0" w:space="0" w:color="auto"/>
                <w:left w:val="none" w:sz="0" w:space="0" w:color="auto"/>
                <w:bottom w:val="none" w:sz="0" w:space="0" w:color="auto"/>
                <w:right w:val="none" w:sz="0" w:space="0" w:color="auto"/>
              </w:divBdr>
            </w:div>
            <w:div w:id="1058748453">
              <w:marLeft w:val="0"/>
              <w:marRight w:val="0"/>
              <w:marTop w:val="0"/>
              <w:marBottom w:val="0"/>
              <w:divBdr>
                <w:top w:val="none" w:sz="0" w:space="0" w:color="auto"/>
                <w:left w:val="none" w:sz="0" w:space="0" w:color="auto"/>
                <w:bottom w:val="none" w:sz="0" w:space="0" w:color="auto"/>
                <w:right w:val="none" w:sz="0" w:space="0" w:color="auto"/>
              </w:divBdr>
            </w:div>
            <w:div w:id="142549500">
              <w:marLeft w:val="0"/>
              <w:marRight w:val="0"/>
              <w:marTop w:val="0"/>
              <w:marBottom w:val="0"/>
              <w:divBdr>
                <w:top w:val="none" w:sz="0" w:space="0" w:color="auto"/>
                <w:left w:val="none" w:sz="0" w:space="0" w:color="auto"/>
                <w:bottom w:val="none" w:sz="0" w:space="0" w:color="auto"/>
                <w:right w:val="none" w:sz="0" w:space="0" w:color="auto"/>
              </w:divBdr>
            </w:div>
            <w:div w:id="1336104893">
              <w:marLeft w:val="0"/>
              <w:marRight w:val="0"/>
              <w:marTop w:val="0"/>
              <w:marBottom w:val="0"/>
              <w:divBdr>
                <w:top w:val="none" w:sz="0" w:space="0" w:color="auto"/>
                <w:left w:val="none" w:sz="0" w:space="0" w:color="auto"/>
                <w:bottom w:val="none" w:sz="0" w:space="0" w:color="auto"/>
                <w:right w:val="none" w:sz="0" w:space="0" w:color="auto"/>
              </w:divBdr>
            </w:div>
            <w:div w:id="438641651">
              <w:marLeft w:val="0"/>
              <w:marRight w:val="0"/>
              <w:marTop w:val="0"/>
              <w:marBottom w:val="0"/>
              <w:divBdr>
                <w:top w:val="none" w:sz="0" w:space="0" w:color="auto"/>
                <w:left w:val="none" w:sz="0" w:space="0" w:color="auto"/>
                <w:bottom w:val="none" w:sz="0" w:space="0" w:color="auto"/>
                <w:right w:val="none" w:sz="0" w:space="0" w:color="auto"/>
              </w:divBdr>
            </w:div>
          </w:divsChild>
        </w:div>
        <w:div w:id="242498686">
          <w:marLeft w:val="0"/>
          <w:marRight w:val="0"/>
          <w:marTop w:val="0"/>
          <w:marBottom w:val="0"/>
          <w:divBdr>
            <w:top w:val="none" w:sz="0" w:space="0" w:color="auto"/>
            <w:left w:val="none" w:sz="0" w:space="0" w:color="auto"/>
            <w:bottom w:val="none" w:sz="0" w:space="0" w:color="auto"/>
            <w:right w:val="none" w:sz="0" w:space="0" w:color="auto"/>
          </w:divBdr>
        </w:div>
        <w:div w:id="458959616">
          <w:marLeft w:val="0"/>
          <w:marRight w:val="0"/>
          <w:marTop w:val="0"/>
          <w:marBottom w:val="0"/>
          <w:divBdr>
            <w:top w:val="none" w:sz="0" w:space="0" w:color="auto"/>
            <w:left w:val="none" w:sz="0" w:space="0" w:color="auto"/>
            <w:bottom w:val="none" w:sz="0" w:space="0" w:color="auto"/>
            <w:right w:val="none" w:sz="0" w:space="0" w:color="auto"/>
          </w:divBdr>
          <w:divsChild>
            <w:div w:id="1398698667">
              <w:marLeft w:val="0"/>
              <w:marRight w:val="0"/>
              <w:marTop w:val="0"/>
              <w:marBottom w:val="0"/>
              <w:divBdr>
                <w:top w:val="none" w:sz="0" w:space="0" w:color="auto"/>
                <w:left w:val="none" w:sz="0" w:space="0" w:color="auto"/>
                <w:bottom w:val="none" w:sz="0" w:space="0" w:color="auto"/>
                <w:right w:val="none" w:sz="0" w:space="0" w:color="auto"/>
              </w:divBdr>
            </w:div>
            <w:div w:id="678771143">
              <w:marLeft w:val="0"/>
              <w:marRight w:val="0"/>
              <w:marTop w:val="0"/>
              <w:marBottom w:val="0"/>
              <w:divBdr>
                <w:top w:val="none" w:sz="0" w:space="0" w:color="auto"/>
                <w:left w:val="none" w:sz="0" w:space="0" w:color="auto"/>
                <w:bottom w:val="none" w:sz="0" w:space="0" w:color="auto"/>
                <w:right w:val="none" w:sz="0" w:space="0" w:color="auto"/>
              </w:divBdr>
            </w:div>
            <w:div w:id="760178767">
              <w:marLeft w:val="0"/>
              <w:marRight w:val="0"/>
              <w:marTop w:val="0"/>
              <w:marBottom w:val="0"/>
              <w:divBdr>
                <w:top w:val="none" w:sz="0" w:space="0" w:color="auto"/>
                <w:left w:val="none" w:sz="0" w:space="0" w:color="auto"/>
                <w:bottom w:val="none" w:sz="0" w:space="0" w:color="auto"/>
                <w:right w:val="none" w:sz="0" w:space="0" w:color="auto"/>
              </w:divBdr>
            </w:div>
            <w:div w:id="994065337">
              <w:marLeft w:val="0"/>
              <w:marRight w:val="0"/>
              <w:marTop w:val="0"/>
              <w:marBottom w:val="0"/>
              <w:divBdr>
                <w:top w:val="none" w:sz="0" w:space="0" w:color="auto"/>
                <w:left w:val="none" w:sz="0" w:space="0" w:color="auto"/>
                <w:bottom w:val="none" w:sz="0" w:space="0" w:color="auto"/>
                <w:right w:val="none" w:sz="0" w:space="0" w:color="auto"/>
              </w:divBdr>
            </w:div>
            <w:div w:id="1139230629">
              <w:marLeft w:val="0"/>
              <w:marRight w:val="0"/>
              <w:marTop w:val="0"/>
              <w:marBottom w:val="0"/>
              <w:divBdr>
                <w:top w:val="none" w:sz="0" w:space="0" w:color="auto"/>
                <w:left w:val="none" w:sz="0" w:space="0" w:color="auto"/>
                <w:bottom w:val="none" w:sz="0" w:space="0" w:color="auto"/>
                <w:right w:val="none" w:sz="0" w:space="0" w:color="auto"/>
              </w:divBdr>
            </w:div>
            <w:div w:id="822308295">
              <w:marLeft w:val="0"/>
              <w:marRight w:val="0"/>
              <w:marTop w:val="0"/>
              <w:marBottom w:val="0"/>
              <w:divBdr>
                <w:top w:val="none" w:sz="0" w:space="0" w:color="auto"/>
                <w:left w:val="none" w:sz="0" w:space="0" w:color="auto"/>
                <w:bottom w:val="none" w:sz="0" w:space="0" w:color="auto"/>
                <w:right w:val="none" w:sz="0" w:space="0" w:color="auto"/>
              </w:divBdr>
            </w:div>
            <w:div w:id="420301557">
              <w:marLeft w:val="0"/>
              <w:marRight w:val="0"/>
              <w:marTop w:val="0"/>
              <w:marBottom w:val="0"/>
              <w:divBdr>
                <w:top w:val="none" w:sz="0" w:space="0" w:color="auto"/>
                <w:left w:val="none" w:sz="0" w:space="0" w:color="auto"/>
                <w:bottom w:val="none" w:sz="0" w:space="0" w:color="auto"/>
                <w:right w:val="none" w:sz="0" w:space="0" w:color="auto"/>
              </w:divBdr>
            </w:div>
            <w:div w:id="641034878">
              <w:marLeft w:val="0"/>
              <w:marRight w:val="0"/>
              <w:marTop w:val="0"/>
              <w:marBottom w:val="0"/>
              <w:divBdr>
                <w:top w:val="none" w:sz="0" w:space="0" w:color="auto"/>
                <w:left w:val="none" w:sz="0" w:space="0" w:color="auto"/>
                <w:bottom w:val="none" w:sz="0" w:space="0" w:color="auto"/>
                <w:right w:val="none" w:sz="0" w:space="0" w:color="auto"/>
              </w:divBdr>
            </w:div>
            <w:div w:id="406919197">
              <w:marLeft w:val="0"/>
              <w:marRight w:val="0"/>
              <w:marTop w:val="0"/>
              <w:marBottom w:val="0"/>
              <w:divBdr>
                <w:top w:val="none" w:sz="0" w:space="0" w:color="auto"/>
                <w:left w:val="none" w:sz="0" w:space="0" w:color="auto"/>
                <w:bottom w:val="none" w:sz="0" w:space="0" w:color="auto"/>
                <w:right w:val="none" w:sz="0" w:space="0" w:color="auto"/>
              </w:divBdr>
            </w:div>
            <w:div w:id="681787667">
              <w:marLeft w:val="0"/>
              <w:marRight w:val="0"/>
              <w:marTop w:val="0"/>
              <w:marBottom w:val="0"/>
              <w:divBdr>
                <w:top w:val="none" w:sz="0" w:space="0" w:color="auto"/>
                <w:left w:val="none" w:sz="0" w:space="0" w:color="auto"/>
                <w:bottom w:val="none" w:sz="0" w:space="0" w:color="auto"/>
                <w:right w:val="none" w:sz="0" w:space="0" w:color="auto"/>
              </w:divBdr>
            </w:div>
            <w:div w:id="392777569">
              <w:marLeft w:val="0"/>
              <w:marRight w:val="0"/>
              <w:marTop w:val="0"/>
              <w:marBottom w:val="0"/>
              <w:divBdr>
                <w:top w:val="none" w:sz="0" w:space="0" w:color="auto"/>
                <w:left w:val="none" w:sz="0" w:space="0" w:color="auto"/>
                <w:bottom w:val="none" w:sz="0" w:space="0" w:color="auto"/>
                <w:right w:val="none" w:sz="0" w:space="0" w:color="auto"/>
              </w:divBdr>
            </w:div>
            <w:div w:id="1853490641">
              <w:marLeft w:val="0"/>
              <w:marRight w:val="0"/>
              <w:marTop w:val="0"/>
              <w:marBottom w:val="0"/>
              <w:divBdr>
                <w:top w:val="none" w:sz="0" w:space="0" w:color="auto"/>
                <w:left w:val="none" w:sz="0" w:space="0" w:color="auto"/>
                <w:bottom w:val="none" w:sz="0" w:space="0" w:color="auto"/>
                <w:right w:val="none" w:sz="0" w:space="0" w:color="auto"/>
              </w:divBdr>
            </w:div>
            <w:div w:id="544295283">
              <w:marLeft w:val="0"/>
              <w:marRight w:val="0"/>
              <w:marTop w:val="0"/>
              <w:marBottom w:val="0"/>
              <w:divBdr>
                <w:top w:val="none" w:sz="0" w:space="0" w:color="auto"/>
                <w:left w:val="none" w:sz="0" w:space="0" w:color="auto"/>
                <w:bottom w:val="none" w:sz="0" w:space="0" w:color="auto"/>
                <w:right w:val="none" w:sz="0" w:space="0" w:color="auto"/>
              </w:divBdr>
            </w:div>
            <w:div w:id="1671254934">
              <w:marLeft w:val="0"/>
              <w:marRight w:val="0"/>
              <w:marTop w:val="0"/>
              <w:marBottom w:val="0"/>
              <w:divBdr>
                <w:top w:val="none" w:sz="0" w:space="0" w:color="auto"/>
                <w:left w:val="none" w:sz="0" w:space="0" w:color="auto"/>
                <w:bottom w:val="none" w:sz="0" w:space="0" w:color="auto"/>
                <w:right w:val="none" w:sz="0" w:space="0" w:color="auto"/>
              </w:divBdr>
            </w:div>
            <w:div w:id="1383944244">
              <w:marLeft w:val="0"/>
              <w:marRight w:val="0"/>
              <w:marTop w:val="0"/>
              <w:marBottom w:val="0"/>
              <w:divBdr>
                <w:top w:val="none" w:sz="0" w:space="0" w:color="auto"/>
                <w:left w:val="none" w:sz="0" w:space="0" w:color="auto"/>
                <w:bottom w:val="none" w:sz="0" w:space="0" w:color="auto"/>
                <w:right w:val="none" w:sz="0" w:space="0" w:color="auto"/>
              </w:divBdr>
            </w:div>
            <w:div w:id="2025783877">
              <w:marLeft w:val="0"/>
              <w:marRight w:val="0"/>
              <w:marTop w:val="0"/>
              <w:marBottom w:val="0"/>
              <w:divBdr>
                <w:top w:val="none" w:sz="0" w:space="0" w:color="auto"/>
                <w:left w:val="none" w:sz="0" w:space="0" w:color="auto"/>
                <w:bottom w:val="none" w:sz="0" w:space="0" w:color="auto"/>
                <w:right w:val="none" w:sz="0" w:space="0" w:color="auto"/>
              </w:divBdr>
            </w:div>
            <w:div w:id="222913473">
              <w:marLeft w:val="0"/>
              <w:marRight w:val="0"/>
              <w:marTop w:val="0"/>
              <w:marBottom w:val="0"/>
              <w:divBdr>
                <w:top w:val="none" w:sz="0" w:space="0" w:color="auto"/>
                <w:left w:val="none" w:sz="0" w:space="0" w:color="auto"/>
                <w:bottom w:val="none" w:sz="0" w:space="0" w:color="auto"/>
                <w:right w:val="none" w:sz="0" w:space="0" w:color="auto"/>
              </w:divBdr>
            </w:div>
            <w:div w:id="2110807685">
              <w:marLeft w:val="0"/>
              <w:marRight w:val="0"/>
              <w:marTop w:val="0"/>
              <w:marBottom w:val="0"/>
              <w:divBdr>
                <w:top w:val="none" w:sz="0" w:space="0" w:color="auto"/>
                <w:left w:val="none" w:sz="0" w:space="0" w:color="auto"/>
                <w:bottom w:val="none" w:sz="0" w:space="0" w:color="auto"/>
                <w:right w:val="none" w:sz="0" w:space="0" w:color="auto"/>
              </w:divBdr>
            </w:div>
            <w:div w:id="1156068013">
              <w:marLeft w:val="0"/>
              <w:marRight w:val="0"/>
              <w:marTop w:val="0"/>
              <w:marBottom w:val="0"/>
              <w:divBdr>
                <w:top w:val="none" w:sz="0" w:space="0" w:color="auto"/>
                <w:left w:val="none" w:sz="0" w:space="0" w:color="auto"/>
                <w:bottom w:val="none" w:sz="0" w:space="0" w:color="auto"/>
                <w:right w:val="none" w:sz="0" w:space="0" w:color="auto"/>
              </w:divBdr>
              <w:divsChild>
                <w:div w:id="1024788028">
                  <w:marLeft w:val="0"/>
                  <w:marRight w:val="0"/>
                  <w:marTop w:val="0"/>
                  <w:marBottom w:val="0"/>
                  <w:divBdr>
                    <w:top w:val="none" w:sz="0" w:space="0" w:color="auto"/>
                    <w:left w:val="none" w:sz="0" w:space="0" w:color="auto"/>
                    <w:bottom w:val="none" w:sz="0" w:space="0" w:color="auto"/>
                    <w:right w:val="none" w:sz="0" w:space="0" w:color="auto"/>
                  </w:divBdr>
                </w:div>
                <w:div w:id="775835180">
                  <w:marLeft w:val="0"/>
                  <w:marRight w:val="0"/>
                  <w:marTop w:val="0"/>
                  <w:marBottom w:val="0"/>
                  <w:divBdr>
                    <w:top w:val="none" w:sz="0" w:space="0" w:color="auto"/>
                    <w:left w:val="none" w:sz="0" w:space="0" w:color="auto"/>
                    <w:bottom w:val="none" w:sz="0" w:space="0" w:color="auto"/>
                    <w:right w:val="none" w:sz="0" w:space="0" w:color="auto"/>
                  </w:divBdr>
                </w:div>
                <w:div w:id="235826783">
                  <w:marLeft w:val="0"/>
                  <w:marRight w:val="0"/>
                  <w:marTop w:val="0"/>
                  <w:marBottom w:val="0"/>
                  <w:divBdr>
                    <w:top w:val="none" w:sz="0" w:space="0" w:color="auto"/>
                    <w:left w:val="none" w:sz="0" w:space="0" w:color="auto"/>
                    <w:bottom w:val="none" w:sz="0" w:space="0" w:color="auto"/>
                    <w:right w:val="none" w:sz="0" w:space="0" w:color="auto"/>
                  </w:divBdr>
                </w:div>
                <w:div w:id="1673606177">
                  <w:marLeft w:val="0"/>
                  <w:marRight w:val="0"/>
                  <w:marTop w:val="0"/>
                  <w:marBottom w:val="0"/>
                  <w:divBdr>
                    <w:top w:val="none" w:sz="0" w:space="0" w:color="auto"/>
                    <w:left w:val="none" w:sz="0" w:space="0" w:color="auto"/>
                    <w:bottom w:val="none" w:sz="0" w:space="0" w:color="auto"/>
                    <w:right w:val="none" w:sz="0" w:space="0" w:color="auto"/>
                  </w:divBdr>
                </w:div>
                <w:div w:id="1932353372">
                  <w:marLeft w:val="0"/>
                  <w:marRight w:val="0"/>
                  <w:marTop w:val="0"/>
                  <w:marBottom w:val="0"/>
                  <w:divBdr>
                    <w:top w:val="none" w:sz="0" w:space="0" w:color="auto"/>
                    <w:left w:val="none" w:sz="0" w:space="0" w:color="auto"/>
                    <w:bottom w:val="none" w:sz="0" w:space="0" w:color="auto"/>
                    <w:right w:val="none" w:sz="0" w:space="0" w:color="auto"/>
                  </w:divBdr>
                </w:div>
                <w:div w:id="1758941984">
                  <w:marLeft w:val="0"/>
                  <w:marRight w:val="0"/>
                  <w:marTop w:val="0"/>
                  <w:marBottom w:val="0"/>
                  <w:divBdr>
                    <w:top w:val="none" w:sz="0" w:space="0" w:color="auto"/>
                    <w:left w:val="none" w:sz="0" w:space="0" w:color="auto"/>
                    <w:bottom w:val="none" w:sz="0" w:space="0" w:color="auto"/>
                    <w:right w:val="none" w:sz="0" w:space="0" w:color="auto"/>
                  </w:divBdr>
                </w:div>
                <w:div w:id="227150134">
                  <w:marLeft w:val="0"/>
                  <w:marRight w:val="0"/>
                  <w:marTop w:val="0"/>
                  <w:marBottom w:val="0"/>
                  <w:divBdr>
                    <w:top w:val="none" w:sz="0" w:space="0" w:color="auto"/>
                    <w:left w:val="none" w:sz="0" w:space="0" w:color="auto"/>
                    <w:bottom w:val="none" w:sz="0" w:space="0" w:color="auto"/>
                    <w:right w:val="none" w:sz="0" w:space="0" w:color="auto"/>
                  </w:divBdr>
                </w:div>
                <w:div w:id="1657949782">
                  <w:marLeft w:val="0"/>
                  <w:marRight w:val="0"/>
                  <w:marTop w:val="0"/>
                  <w:marBottom w:val="0"/>
                  <w:divBdr>
                    <w:top w:val="none" w:sz="0" w:space="0" w:color="auto"/>
                    <w:left w:val="none" w:sz="0" w:space="0" w:color="auto"/>
                    <w:bottom w:val="none" w:sz="0" w:space="0" w:color="auto"/>
                    <w:right w:val="none" w:sz="0" w:space="0" w:color="auto"/>
                  </w:divBdr>
                </w:div>
                <w:div w:id="1584945981">
                  <w:marLeft w:val="0"/>
                  <w:marRight w:val="0"/>
                  <w:marTop w:val="0"/>
                  <w:marBottom w:val="0"/>
                  <w:divBdr>
                    <w:top w:val="none" w:sz="0" w:space="0" w:color="auto"/>
                    <w:left w:val="none" w:sz="0" w:space="0" w:color="auto"/>
                    <w:bottom w:val="none" w:sz="0" w:space="0" w:color="auto"/>
                    <w:right w:val="none" w:sz="0" w:space="0" w:color="auto"/>
                  </w:divBdr>
                </w:div>
                <w:div w:id="1485003805">
                  <w:marLeft w:val="0"/>
                  <w:marRight w:val="0"/>
                  <w:marTop w:val="0"/>
                  <w:marBottom w:val="0"/>
                  <w:divBdr>
                    <w:top w:val="none" w:sz="0" w:space="0" w:color="auto"/>
                    <w:left w:val="none" w:sz="0" w:space="0" w:color="auto"/>
                    <w:bottom w:val="none" w:sz="0" w:space="0" w:color="auto"/>
                    <w:right w:val="none" w:sz="0" w:space="0" w:color="auto"/>
                  </w:divBdr>
                </w:div>
                <w:div w:id="1148135081">
                  <w:marLeft w:val="0"/>
                  <w:marRight w:val="0"/>
                  <w:marTop w:val="0"/>
                  <w:marBottom w:val="0"/>
                  <w:divBdr>
                    <w:top w:val="none" w:sz="0" w:space="0" w:color="auto"/>
                    <w:left w:val="none" w:sz="0" w:space="0" w:color="auto"/>
                    <w:bottom w:val="none" w:sz="0" w:space="0" w:color="auto"/>
                    <w:right w:val="none" w:sz="0" w:space="0" w:color="auto"/>
                  </w:divBdr>
                  <w:divsChild>
                    <w:div w:id="1852837617">
                      <w:marLeft w:val="0"/>
                      <w:marRight w:val="0"/>
                      <w:marTop w:val="0"/>
                      <w:marBottom w:val="0"/>
                      <w:divBdr>
                        <w:top w:val="none" w:sz="0" w:space="0" w:color="auto"/>
                        <w:left w:val="none" w:sz="0" w:space="0" w:color="auto"/>
                        <w:bottom w:val="none" w:sz="0" w:space="0" w:color="auto"/>
                        <w:right w:val="none" w:sz="0" w:space="0" w:color="auto"/>
                      </w:divBdr>
                    </w:div>
                  </w:divsChild>
                </w:div>
                <w:div w:id="647132217">
                  <w:marLeft w:val="0"/>
                  <w:marRight w:val="0"/>
                  <w:marTop w:val="0"/>
                  <w:marBottom w:val="0"/>
                  <w:divBdr>
                    <w:top w:val="none" w:sz="0" w:space="0" w:color="auto"/>
                    <w:left w:val="none" w:sz="0" w:space="0" w:color="auto"/>
                    <w:bottom w:val="none" w:sz="0" w:space="0" w:color="auto"/>
                    <w:right w:val="none" w:sz="0" w:space="0" w:color="auto"/>
                  </w:divBdr>
                  <w:divsChild>
                    <w:div w:id="680349943">
                      <w:marLeft w:val="0"/>
                      <w:marRight w:val="0"/>
                      <w:marTop w:val="0"/>
                      <w:marBottom w:val="0"/>
                      <w:divBdr>
                        <w:top w:val="none" w:sz="0" w:space="0" w:color="auto"/>
                        <w:left w:val="none" w:sz="0" w:space="0" w:color="auto"/>
                        <w:bottom w:val="none" w:sz="0" w:space="0" w:color="auto"/>
                        <w:right w:val="none" w:sz="0" w:space="0" w:color="auto"/>
                      </w:divBdr>
                    </w:div>
                  </w:divsChild>
                </w:div>
                <w:div w:id="1317681198">
                  <w:marLeft w:val="0"/>
                  <w:marRight w:val="0"/>
                  <w:marTop w:val="0"/>
                  <w:marBottom w:val="0"/>
                  <w:divBdr>
                    <w:top w:val="none" w:sz="0" w:space="0" w:color="auto"/>
                    <w:left w:val="none" w:sz="0" w:space="0" w:color="auto"/>
                    <w:bottom w:val="none" w:sz="0" w:space="0" w:color="auto"/>
                    <w:right w:val="none" w:sz="0" w:space="0" w:color="auto"/>
                  </w:divBdr>
                  <w:divsChild>
                    <w:div w:id="172610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99720">
              <w:marLeft w:val="0"/>
              <w:marRight w:val="0"/>
              <w:marTop w:val="0"/>
              <w:marBottom w:val="0"/>
              <w:divBdr>
                <w:top w:val="none" w:sz="0" w:space="0" w:color="auto"/>
                <w:left w:val="none" w:sz="0" w:space="0" w:color="auto"/>
                <w:bottom w:val="none" w:sz="0" w:space="0" w:color="auto"/>
                <w:right w:val="none" w:sz="0" w:space="0" w:color="auto"/>
              </w:divBdr>
            </w:div>
            <w:div w:id="557210192">
              <w:marLeft w:val="0"/>
              <w:marRight w:val="0"/>
              <w:marTop w:val="0"/>
              <w:marBottom w:val="0"/>
              <w:divBdr>
                <w:top w:val="none" w:sz="0" w:space="0" w:color="auto"/>
                <w:left w:val="none" w:sz="0" w:space="0" w:color="auto"/>
                <w:bottom w:val="none" w:sz="0" w:space="0" w:color="auto"/>
                <w:right w:val="none" w:sz="0" w:space="0" w:color="auto"/>
              </w:divBdr>
            </w:div>
            <w:div w:id="1359158321">
              <w:marLeft w:val="0"/>
              <w:marRight w:val="0"/>
              <w:marTop w:val="0"/>
              <w:marBottom w:val="0"/>
              <w:divBdr>
                <w:top w:val="none" w:sz="0" w:space="0" w:color="auto"/>
                <w:left w:val="none" w:sz="0" w:space="0" w:color="auto"/>
                <w:bottom w:val="none" w:sz="0" w:space="0" w:color="auto"/>
                <w:right w:val="none" w:sz="0" w:space="0" w:color="auto"/>
              </w:divBdr>
            </w:div>
            <w:div w:id="448823027">
              <w:marLeft w:val="0"/>
              <w:marRight w:val="0"/>
              <w:marTop w:val="0"/>
              <w:marBottom w:val="0"/>
              <w:divBdr>
                <w:top w:val="none" w:sz="0" w:space="0" w:color="auto"/>
                <w:left w:val="none" w:sz="0" w:space="0" w:color="auto"/>
                <w:bottom w:val="none" w:sz="0" w:space="0" w:color="auto"/>
                <w:right w:val="none" w:sz="0" w:space="0" w:color="auto"/>
              </w:divBdr>
            </w:div>
            <w:div w:id="1615554333">
              <w:marLeft w:val="0"/>
              <w:marRight w:val="0"/>
              <w:marTop w:val="0"/>
              <w:marBottom w:val="0"/>
              <w:divBdr>
                <w:top w:val="none" w:sz="0" w:space="0" w:color="auto"/>
                <w:left w:val="none" w:sz="0" w:space="0" w:color="auto"/>
                <w:bottom w:val="none" w:sz="0" w:space="0" w:color="auto"/>
                <w:right w:val="none" w:sz="0" w:space="0" w:color="auto"/>
              </w:divBdr>
            </w:div>
            <w:div w:id="1885868303">
              <w:marLeft w:val="0"/>
              <w:marRight w:val="0"/>
              <w:marTop w:val="0"/>
              <w:marBottom w:val="0"/>
              <w:divBdr>
                <w:top w:val="none" w:sz="0" w:space="0" w:color="auto"/>
                <w:left w:val="none" w:sz="0" w:space="0" w:color="auto"/>
                <w:bottom w:val="none" w:sz="0" w:space="0" w:color="auto"/>
                <w:right w:val="none" w:sz="0" w:space="0" w:color="auto"/>
              </w:divBdr>
            </w:div>
            <w:div w:id="2001347768">
              <w:marLeft w:val="0"/>
              <w:marRight w:val="0"/>
              <w:marTop w:val="0"/>
              <w:marBottom w:val="0"/>
              <w:divBdr>
                <w:top w:val="none" w:sz="0" w:space="0" w:color="auto"/>
                <w:left w:val="none" w:sz="0" w:space="0" w:color="auto"/>
                <w:bottom w:val="none" w:sz="0" w:space="0" w:color="auto"/>
                <w:right w:val="none" w:sz="0" w:space="0" w:color="auto"/>
              </w:divBdr>
            </w:div>
            <w:div w:id="934090344">
              <w:marLeft w:val="0"/>
              <w:marRight w:val="0"/>
              <w:marTop w:val="0"/>
              <w:marBottom w:val="0"/>
              <w:divBdr>
                <w:top w:val="none" w:sz="0" w:space="0" w:color="auto"/>
                <w:left w:val="none" w:sz="0" w:space="0" w:color="auto"/>
                <w:bottom w:val="none" w:sz="0" w:space="0" w:color="auto"/>
                <w:right w:val="none" w:sz="0" w:space="0" w:color="auto"/>
              </w:divBdr>
            </w:div>
            <w:div w:id="424620132">
              <w:marLeft w:val="0"/>
              <w:marRight w:val="0"/>
              <w:marTop w:val="0"/>
              <w:marBottom w:val="0"/>
              <w:divBdr>
                <w:top w:val="none" w:sz="0" w:space="0" w:color="auto"/>
                <w:left w:val="none" w:sz="0" w:space="0" w:color="auto"/>
                <w:bottom w:val="none" w:sz="0" w:space="0" w:color="auto"/>
                <w:right w:val="none" w:sz="0" w:space="0" w:color="auto"/>
              </w:divBdr>
            </w:div>
            <w:div w:id="267666622">
              <w:marLeft w:val="0"/>
              <w:marRight w:val="0"/>
              <w:marTop w:val="0"/>
              <w:marBottom w:val="0"/>
              <w:divBdr>
                <w:top w:val="none" w:sz="0" w:space="0" w:color="auto"/>
                <w:left w:val="none" w:sz="0" w:space="0" w:color="auto"/>
                <w:bottom w:val="none" w:sz="0" w:space="0" w:color="auto"/>
                <w:right w:val="none" w:sz="0" w:space="0" w:color="auto"/>
              </w:divBdr>
            </w:div>
            <w:div w:id="1428765926">
              <w:marLeft w:val="0"/>
              <w:marRight w:val="0"/>
              <w:marTop w:val="0"/>
              <w:marBottom w:val="0"/>
              <w:divBdr>
                <w:top w:val="none" w:sz="0" w:space="0" w:color="auto"/>
                <w:left w:val="none" w:sz="0" w:space="0" w:color="auto"/>
                <w:bottom w:val="none" w:sz="0" w:space="0" w:color="auto"/>
                <w:right w:val="none" w:sz="0" w:space="0" w:color="auto"/>
              </w:divBdr>
            </w:div>
            <w:div w:id="1600606159">
              <w:marLeft w:val="0"/>
              <w:marRight w:val="0"/>
              <w:marTop w:val="0"/>
              <w:marBottom w:val="0"/>
              <w:divBdr>
                <w:top w:val="none" w:sz="0" w:space="0" w:color="auto"/>
                <w:left w:val="none" w:sz="0" w:space="0" w:color="auto"/>
                <w:bottom w:val="none" w:sz="0" w:space="0" w:color="auto"/>
                <w:right w:val="none" w:sz="0" w:space="0" w:color="auto"/>
              </w:divBdr>
            </w:div>
            <w:div w:id="1412850043">
              <w:marLeft w:val="0"/>
              <w:marRight w:val="0"/>
              <w:marTop w:val="0"/>
              <w:marBottom w:val="0"/>
              <w:divBdr>
                <w:top w:val="none" w:sz="0" w:space="0" w:color="auto"/>
                <w:left w:val="none" w:sz="0" w:space="0" w:color="auto"/>
                <w:bottom w:val="none" w:sz="0" w:space="0" w:color="auto"/>
                <w:right w:val="none" w:sz="0" w:space="0" w:color="auto"/>
              </w:divBdr>
            </w:div>
            <w:div w:id="1406682744">
              <w:marLeft w:val="0"/>
              <w:marRight w:val="0"/>
              <w:marTop w:val="0"/>
              <w:marBottom w:val="0"/>
              <w:divBdr>
                <w:top w:val="none" w:sz="0" w:space="0" w:color="auto"/>
                <w:left w:val="none" w:sz="0" w:space="0" w:color="auto"/>
                <w:bottom w:val="none" w:sz="0" w:space="0" w:color="auto"/>
                <w:right w:val="none" w:sz="0" w:space="0" w:color="auto"/>
              </w:divBdr>
            </w:div>
            <w:div w:id="377316209">
              <w:marLeft w:val="0"/>
              <w:marRight w:val="0"/>
              <w:marTop w:val="0"/>
              <w:marBottom w:val="0"/>
              <w:divBdr>
                <w:top w:val="none" w:sz="0" w:space="0" w:color="auto"/>
                <w:left w:val="none" w:sz="0" w:space="0" w:color="auto"/>
                <w:bottom w:val="none" w:sz="0" w:space="0" w:color="auto"/>
                <w:right w:val="none" w:sz="0" w:space="0" w:color="auto"/>
              </w:divBdr>
            </w:div>
            <w:div w:id="238751835">
              <w:marLeft w:val="0"/>
              <w:marRight w:val="0"/>
              <w:marTop w:val="0"/>
              <w:marBottom w:val="0"/>
              <w:divBdr>
                <w:top w:val="none" w:sz="0" w:space="0" w:color="auto"/>
                <w:left w:val="none" w:sz="0" w:space="0" w:color="auto"/>
                <w:bottom w:val="none" w:sz="0" w:space="0" w:color="auto"/>
                <w:right w:val="none" w:sz="0" w:space="0" w:color="auto"/>
              </w:divBdr>
            </w:div>
            <w:div w:id="36243736">
              <w:marLeft w:val="0"/>
              <w:marRight w:val="0"/>
              <w:marTop w:val="0"/>
              <w:marBottom w:val="0"/>
              <w:divBdr>
                <w:top w:val="none" w:sz="0" w:space="0" w:color="auto"/>
                <w:left w:val="none" w:sz="0" w:space="0" w:color="auto"/>
                <w:bottom w:val="none" w:sz="0" w:space="0" w:color="auto"/>
                <w:right w:val="none" w:sz="0" w:space="0" w:color="auto"/>
              </w:divBdr>
            </w:div>
            <w:div w:id="2026781485">
              <w:marLeft w:val="0"/>
              <w:marRight w:val="0"/>
              <w:marTop w:val="0"/>
              <w:marBottom w:val="0"/>
              <w:divBdr>
                <w:top w:val="none" w:sz="0" w:space="0" w:color="auto"/>
                <w:left w:val="none" w:sz="0" w:space="0" w:color="auto"/>
                <w:bottom w:val="none" w:sz="0" w:space="0" w:color="auto"/>
                <w:right w:val="none" w:sz="0" w:space="0" w:color="auto"/>
              </w:divBdr>
            </w:div>
            <w:div w:id="1414816629">
              <w:marLeft w:val="0"/>
              <w:marRight w:val="0"/>
              <w:marTop w:val="0"/>
              <w:marBottom w:val="0"/>
              <w:divBdr>
                <w:top w:val="none" w:sz="0" w:space="0" w:color="auto"/>
                <w:left w:val="none" w:sz="0" w:space="0" w:color="auto"/>
                <w:bottom w:val="none" w:sz="0" w:space="0" w:color="auto"/>
                <w:right w:val="none" w:sz="0" w:space="0" w:color="auto"/>
              </w:divBdr>
            </w:div>
            <w:div w:id="837110350">
              <w:marLeft w:val="0"/>
              <w:marRight w:val="0"/>
              <w:marTop w:val="0"/>
              <w:marBottom w:val="0"/>
              <w:divBdr>
                <w:top w:val="none" w:sz="0" w:space="0" w:color="auto"/>
                <w:left w:val="none" w:sz="0" w:space="0" w:color="auto"/>
                <w:bottom w:val="none" w:sz="0" w:space="0" w:color="auto"/>
                <w:right w:val="none" w:sz="0" w:space="0" w:color="auto"/>
              </w:divBdr>
            </w:div>
            <w:div w:id="776369861">
              <w:marLeft w:val="0"/>
              <w:marRight w:val="0"/>
              <w:marTop w:val="0"/>
              <w:marBottom w:val="0"/>
              <w:divBdr>
                <w:top w:val="none" w:sz="0" w:space="0" w:color="auto"/>
                <w:left w:val="none" w:sz="0" w:space="0" w:color="auto"/>
                <w:bottom w:val="none" w:sz="0" w:space="0" w:color="auto"/>
                <w:right w:val="none" w:sz="0" w:space="0" w:color="auto"/>
              </w:divBdr>
            </w:div>
          </w:divsChild>
        </w:div>
        <w:div w:id="729887590">
          <w:marLeft w:val="0"/>
          <w:marRight w:val="0"/>
          <w:marTop w:val="0"/>
          <w:marBottom w:val="0"/>
          <w:divBdr>
            <w:top w:val="none" w:sz="0" w:space="0" w:color="auto"/>
            <w:left w:val="none" w:sz="0" w:space="0" w:color="auto"/>
            <w:bottom w:val="none" w:sz="0" w:space="0" w:color="auto"/>
            <w:right w:val="none" w:sz="0" w:space="0" w:color="auto"/>
          </w:divBdr>
        </w:div>
        <w:div w:id="1927493678">
          <w:marLeft w:val="0"/>
          <w:marRight w:val="0"/>
          <w:marTop w:val="0"/>
          <w:marBottom w:val="0"/>
          <w:divBdr>
            <w:top w:val="none" w:sz="0" w:space="0" w:color="auto"/>
            <w:left w:val="none" w:sz="0" w:space="0" w:color="auto"/>
            <w:bottom w:val="none" w:sz="0" w:space="0" w:color="auto"/>
            <w:right w:val="none" w:sz="0" w:space="0" w:color="auto"/>
          </w:divBdr>
        </w:div>
        <w:div w:id="1283029709">
          <w:marLeft w:val="0"/>
          <w:marRight w:val="0"/>
          <w:marTop w:val="0"/>
          <w:marBottom w:val="0"/>
          <w:divBdr>
            <w:top w:val="none" w:sz="0" w:space="0" w:color="auto"/>
            <w:left w:val="none" w:sz="0" w:space="0" w:color="auto"/>
            <w:bottom w:val="none" w:sz="0" w:space="0" w:color="auto"/>
            <w:right w:val="none" w:sz="0" w:space="0" w:color="auto"/>
          </w:divBdr>
        </w:div>
        <w:div w:id="770399313">
          <w:marLeft w:val="0"/>
          <w:marRight w:val="0"/>
          <w:marTop w:val="0"/>
          <w:marBottom w:val="0"/>
          <w:divBdr>
            <w:top w:val="none" w:sz="0" w:space="0" w:color="auto"/>
            <w:left w:val="none" w:sz="0" w:space="0" w:color="auto"/>
            <w:bottom w:val="none" w:sz="0" w:space="0" w:color="auto"/>
            <w:right w:val="none" w:sz="0" w:space="0" w:color="auto"/>
          </w:divBdr>
        </w:div>
        <w:div w:id="712267126">
          <w:marLeft w:val="0"/>
          <w:marRight w:val="0"/>
          <w:marTop w:val="0"/>
          <w:marBottom w:val="0"/>
          <w:divBdr>
            <w:top w:val="none" w:sz="0" w:space="0" w:color="auto"/>
            <w:left w:val="none" w:sz="0" w:space="0" w:color="auto"/>
            <w:bottom w:val="none" w:sz="0" w:space="0" w:color="auto"/>
            <w:right w:val="none" w:sz="0" w:space="0" w:color="auto"/>
          </w:divBdr>
        </w:div>
        <w:div w:id="618266647">
          <w:marLeft w:val="0"/>
          <w:marRight w:val="0"/>
          <w:marTop w:val="0"/>
          <w:marBottom w:val="0"/>
          <w:divBdr>
            <w:top w:val="none" w:sz="0" w:space="0" w:color="auto"/>
            <w:left w:val="none" w:sz="0" w:space="0" w:color="auto"/>
            <w:bottom w:val="none" w:sz="0" w:space="0" w:color="auto"/>
            <w:right w:val="none" w:sz="0" w:space="0" w:color="auto"/>
          </w:divBdr>
        </w:div>
        <w:div w:id="1732657722">
          <w:marLeft w:val="0"/>
          <w:marRight w:val="0"/>
          <w:marTop w:val="0"/>
          <w:marBottom w:val="0"/>
          <w:divBdr>
            <w:top w:val="none" w:sz="0" w:space="0" w:color="auto"/>
            <w:left w:val="none" w:sz="0" w:space="0" w:color="auto"/>
            <w:bottom w:val="none" w:sz="0" w:space="0" w:color="auto"/>
            <w:right w:val="none" w:sz="0" w:space="0" w:color="auto"/>
          </w:divBdr>
        </w:div>
        <w:div w:id="1389494552">
          <w:marLeft w:val="0"/>
          <w:marRight w:val="0"/>
          <w:marTop w:val="0"/>
          <w:marBottom w:val="0"/>
          <w:divBdr>
            <w:top w:val="none" w:sz="0" w:space="0" w:color="auto"/>
            <w:left w:val="none" w:sz="0" w:space="0" w:color="auto"/>
            <w:bottom w:val="none" w:sz="0" w:space="0" w:color="auto"/>
            <w:right w:val="none" w:sz="0" w:space="0" w:color="auto"/>
          </w:divBdr>
        </w:div>
        <w:div w:id="1893691415">
          <w:marLeft w:val="0"/>
          <w:marRight w:val="0"/>
          <w:marTop w:val="0"/>
          <w:marBottom w:val="0"/>
          <w:divBdr>
            <w:top w:val="none" w:sz="0" w:space="0" w:color="auto"/>
            <w:left w:val="none" w:sz="0" w:space="0" w:color="auto"/>
            <w:bottom w:val="none" w:sz="0" w:space="0" w:color="auto"/>
            <w:right w:val="none" w:sz="0" w:space="0" w:color="auto"/>
          </w:divBdr>
        </w:div>
        <w:div w:id="1419446156">
          <w:marLeft w:val="0"/>
          <w:marRight w:val="0"/>
          <w:marTop w:val="0"/>
          <w:marBottom w:val="0"/>
          <w:divBdr>
            <w:top w:val="none" w:sz="0" w:space="0" w:color="auto"/>
            <w:left w:val="none" w:sz="0" w:space="0" w:color="auto"/>
            <w:bottom w:val="none" w:sz="0" w:space="0" w:color="auto"/>
            <w:right w:val="none" w:sz="0" w:space="0" w:color="auto"/>
          </w:divBdr>
        </w:div>
        <w:div w:id="133182213">
          <w:marLeft w:val="0"/>
          <w:marRight w:val="0"/>
          <w:marTop w:val="0"/>
          <w:marBottom w:val="0"/>
          <w:divBdr>
            <w:top w:val="none" w:sz="0" w:space="0" w:color="auto"/>
            <w:left w:val="none" w:sz="0" w:space="0" w:color="auto"/>
            <w:bottom w:val="none" w:sz="0" w:space="0" w:color="auto"/>
            <w:right w:val="none" w:sz="0" w:space="0" w:color="auto"/>
          </w:divBdr>
        </w:div>
        <w:div w:id="1349717263">
          <w:marLeft w:val="0"/>
          <w:marRight w:val="0"/>
          <w:marTop w:val="0"/>
          <w:marBottom w:val="0"/>
          <w:divBdr>
            <w:top w:val="none" w:sz="0" w:space="0" w:color="auto"/>
            <w:left w:val="none" w:sz="0" w:space="0" w:color="auto"/>
            <w:bottom w:val="none" w:sz="0" w:space="0" w:color="auto"/>
            <w:right w:val="none" w:sz="0" w:space="0" w:color="auto"/>
          </w:divBdr>
        </w:div>
        <w:div w:id="2140567927">
          <w:marLeft w:val="0"/>
          <w:marRight w:val="0"/>
          <w:marTop w:val="0"/>
          <w:marBottom w:val="0"/>
          <w:divBdr>
            <w:top w:val="none" w:sz="0" w:space="0" w:color="auto"/>
            <w:left w:val="none" w:sz="0" w:space="0" w:color="auto"/>
            <w:bottom w:val="none" w:sz="0" w:space="0" w:color="auto"/>
            <w:right w:val="none" w:sz="0" w:space="0" w:color="auto"/>
          </w:divBdr>
        </w:div>
        <w:div w:id="157380824">
          <w:marLeft w:val="0"/>
          <w:marRight w:val="0"/>
          <w:marTop w:val="0"/>
          <w:marBottom w:val="0"/>
          <w:divBdr>
            <w:top w:val="none" w:sz="0" w:space="0" w:color="auto"/>
            <w:left w:val="none" w:sz="0" w:space="0" w:color="auto"/>
            <w:bottom w:val="none" w:sz="0" w:space="0" w:color="auto"/>
            <w:right w:val="none" w:sz="0" w:space="0" w:color="auto"/>
          </w:divBdr>
        </w:div>
        <w:div w:id="761294463">
          <w:marLeft w:val="0"/>
          <w:marRight w:val="0"/>
          <w:marTop w:val="0"/>
          <w:marBottom w:val="0"/>
          <w:divBdr>
            <w:top w:val="none" w:sz="0" w:space="0" w:color="auto"/>
            <w:left w:val="none" w:sz="0" w:space="0" w:color="auto"/>
            <w:bottom w:val="none" w:sz="0" w:space="0" w:color="auto"/>
            <w:right w:val="none" w:sz="0" w:space="0" w:color="auto"/>
          </w:divBdr>
        </w:div>
        <w:div w:id="338964710">
          <w:marLeft w:val="0"/>
          <w:marRight w:val="0"/>
          <w:marTop w:val="0"/>
          <w:marBottom w:val="0"/>
          <w:divBdr>
            <w:top w:val="none" w:sz="0" w:space="0" w:color="auto"/>
            <w:left w:val="none" w:sz="0" w:space="0" w:color="auto"/>
            <w:bottom w:val="none" w:sz="0" w:space="0" w:color="auto"/>
            <w:right w:val="none" w:sz="0" w:space="0" w:color="auto"/>
          </w:divBdr>
        </w:div>
        <w:div w:id="233857653">
          <w:marLeft w:val="0"/>
          <w:marRight w:val="0"/>
          <w:marTop w:val="0"/>
          <w:marBottom w:val="0"/>
          <w:divBdr>
            <w:top w:val="none" w:sz="0" w:space="0" w:color="auto"/>
            <w:left w:val="none" w:sz="0" w:space="0" w:color="auto"/>
            <w:bottom w:val="none" w:sz="0" w:space="0" w:color="auto"/>
            <w:right w:val="none" w:sz="0" w:space="0" w:color="auto"/>
          </w:divBdr>
        </w:div>
        <w:div w:id="1406419536">
          <w:marLeft w:val="0"/>
          <w:marRight w:val="0"/>
          <w:marTop w:val="0"/>
          <w:marBottom w:val="0"/>
          <w:divBdr>
            <w:top w:val="none" w:sz="0" w:space="0" w:color="auto"/>
            <w:left w:val="none" w:sz="0" w:space="0" w:color="auto"/>
            <w:bottom w:val="none" w:sz="0" w:space="0" w:color="auto"/>
            <w:right w:val="none" w:sz="0" w:space="0" w:color="auto"/>
          </w:divBdr>
        </w:div>
        <w:div w:id="430668401">
          <w:marLeft w:val="0"/>
          <w:marRight w:val="0"/>
          <w:marTop w:val="0"/>
          <w:marBottom w:val="0"/>
          <w:divBdr>
            <w:top w:val="none" w:sz="0" w:space="0" w:color="auto"/>
            <w:left w:val="none" w:sz="0" w:space="0" w:color="auto"/>
            <w:bottom w:val="none" w:sz="0" w:space="0" w:color="auto"/>
            <w:right w:val="none" w:sz="0" w:space="0" w:color="auto"/>
          </w:divBdr>
        </w:div>
        <w:div w:id="1713261343">
          <w:marLeft w:val="0"/>
          <w:marRight w:val="0"/>
          <w:marTop w:val="0"/>
          <w:marBottom w:val="0"/>
          <w:divBdr>
            <w:top w:val="none" w:sz="0" w:space="0" w:color="auto"/>
            <w:left w:val="none" w:sz="0" w:space="0" w:color="auto"/>
            <w:bottom w:val="none" w:sz="0" w:space="0" w:color="auto"/>
            <w:right w:val="none" w:sz="0" w:space="0" w:color="auto"/>
          </w:divBdr>
        </w:div>
        <w:div w:id="2105953230">
          <w:marLeft w:val="0"/>
          <w:marRight w:val="0"/>
          <w:marTop w:val="0"/>
          <w:marBottom w:val="0"/>
          <w:divBdr>
            <w:top w:val="none" w:sz="0" w:space="0" w:color="auto"/>
            <w:left w:val="none" w:sz="0" w:space="0" w:color="auto"/>
            <w:bottom w:val="none" w:sz="0" w:space="0" w:color="auto"/>
            <w:right w:val="none" w:sz="0" w:space="0" w:color="auto"/>
          </w:divBdr>
        </w:div>
        <w:div w:id="919557128">
          <w:marLeft w:val="0"/>
          <w:marRight w:val="0"/>
          <w:marTop w:val="0"/>
          <w:marBottom w:val="0"/>
          <w:divBdr>
            <w:top w:val="none" w:sz="0" w:space="0" w:color="auto"/>
            <w:left w:val="none" w:sz="0" w:space="0" w:color="auto"/>
            <w:bottom w:val="none" w:sz="0" w:space="0" w:color="auto"/>
            <w:right w:val="none" w:sz="0" w:space="0" w:color="auto"/>
          </w:divBdr>
        </w:div>
        <w:div w:id="1769042798">
          <w:marLeft w:val="0"/>
          <w:marRight w:val="0"/>
          <w:marTop w:val="0"/>
          <w:marBottom w:val="0"/>
          <w:divBdr>
            <w:top w:val="none" w:sz="0" w:space="0" w:color="auto"/>
            <w:left w:val="none" w:sz="0" w:space="0" w:color="auto"/>
            <w:bottom w:val="none" w:sz="0" w:space="0" w:color="auto"/>
            <w:right w:val="none" w:sz="0" w:space="0" w:color="auto"/>
          </w:divBdr>
        </w:div>
        <w:div w:id="1805612227">
          <w:marLeft w:val="0"/>
          <w:marRight w:val="0"/>
          <w:marTop w:val="0"/>
          <w:marBottom w:val="0"/>
          <w:divBdr>
            <w:top w:val="none" w:sz="0" w:space="0" w:color="auto"/>
            <w:left w:val="none" w:sz="0" w:space="0" w:color="auto"/>
            <w:bottom w:val="none" w:sz="0" w:space="0" w:color="auto"/>
            <w:right w:val="none" w:sz="0" w:space="0" w:color="auto"/>
          </w:divBdr>
        </w:div>
        <w:div w:id="342165684">
          <w:marLeft w:val="0"/>
          <w:marRight w:val="0"/>
          <w:marTop w:val="0"/>
          <w:marBottom w:val="0"/>
          <w:divBdr>
            <w:top w:val="none" w:sz="0" w:space="0" w:color="auto"/>
            <w:left w:val="none" w:sz="0" w:space="0" w:color="auto"/>
            <w:bottom w:val="none" w:sz="0" w:space="0" w:color="auto"/>
            <w:right w:val="none" w:sz="0" w:space="0" w:color="auto"/>
          </w:divBdr>
        </w:div>
        <w:div w:id="2063364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21155</Words>
  <Characters>120589</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 An</dc:creator>
  <cp:keywords/>
  <dc:description/>
  <cp:lastModifiedBy>Dem An</cp:lastModifiedBy>
  <cp:revision>1</cp:revision>
  <dcterms:created xsi:type="dcterms:W3CDTF">2023-05-03T07:30:00Z</dcterms:created>
  <dcterms:modified xsi:type="dcterms:W3CDTF">2023-05-03T07:31:00Z</dcterms:modified>
</cp:coreProperties>
</file>